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AB89199" w14:textId="77777777" w:rsidR="00737172" w:rsidRDefault="00737172" w:rsidP="009A60D1">
      <w:pPr>
        <w:ind w:firstLine="720"/>
        <w:rPr>
          <w:b/>
        </w:rPr>
      </w:pPr>
    </w:p>
    <w:p w14:paraId="3D4CBDF5" w14:textId="1E773173" w:rsidR="009A60D1" w:rsidRPr="00094262" w:rsidRDefault="003E49C4" w:rsidP="009A60D1">
      <w:pPr>
        <w:ind w:firstLine="720"/>
        <w:rPr>
          <w:b/>
        </w:rPr>
      </w:pPr>
      <w:r>
        <w:rPr>
          <w:b/>
        </w:rPr>
        <w:t xml:space="preserve">     </w:t>
      </w:r>
      <w:r w:rsidR="009A60D1" w:rsidRPr="00094262">
        <w:rPr>
          <w:b/>
        </w:rPr>
        <w:t>Southeast Urbana Neighborhood Association Annual Meeting</w:t>
      </w:r>
    </w:p>
    <w:p w14:paraId="4420454F" w14:textId="5DB0D3B4" w:rsidR="009A60D1" w:rsidRPr="00094262" w:rsidRDefault="00094262" w:rsidP="009A60D1">
      <w:pPr>
        <w:ind w:firstLine="720"/>
        <w:rPr>
          <w:b/>
        </w:rPr>
      </w:pPr>
      <w:r>
        <w:rPr>
          <w:b/>
        </w:rPr>
        <w:tab/>
      </w:r>
      <w:r>
        <w:rPr>
          <w:b/>
        </w:rPr>
        <w:tab/>
      </w:r>
      <w:r w:rsidR="003E49C4">
        <w:rPr>
          <w:b/>
        </w:rPr>
        <w:t xml:space="preserve">      </w:t>
      </w:r>
      <w:r>
        <w:rPr>
          <w:b/>
        </w:rPr>
        <w:t>Thursday, M</w:t>
      </w:r>
      <w:r w:rsidR="009A60D1" w:rsidRPr="00094262">
        <w:rPr>
          <w:b/>
        </w:rPr>
        <w:t>ay 5, 2016  7-9 pm</w:t>
      </w:r>
    </w:p>
    <w:p w14:paraId="250FB15B" w14:textId="63B692CE" w:rsidR="009A60D1" w:rsidRPr="00094262" w:rsidRDefault="009A60D1" w:rsidP="009A60D1">
      <w:pPr>
        <w:ind w:firstLine="720"/>
        <w:rPr>
          <w:b/>
        </w:rPr>
      </w:pPr>
      <w:r w:rsidRPr="00094262">
        <w:rPr>
          <w:b/>
        </w:rPr>
        <w:tab/>
      </w:r>
      <w:r w:rsidRPr="00094262">
        <w:rPr>
          <w:b/>
        </w:rPr>
        <w:tab/>
      </w:r>
      <w:r w:rsidR="003E49C4">
        <w:rPr>
          <w:b/>
        </w:rPr>
        <w:t xml:space="preserve">       </w:t>
      </w:r>
      <w:r w:rsidRPr="00094262">
        <w:rPr>
          <w:b/>
        </w:rPr>
        <w:t>St. Matthew Lutheran Church</w:t>
      </w:r>
    </w:p>
    <w:p w14:paraId="6613B8BD" w14:textId="6E2AD0AF" w:rsidR="009A60D1" w:rsidRPr="00094262" w:rsidRDefault="009A60D1" w:rsidP="009A60D1">
      <w:pPr>
        <w:ind w:firstLine="720"/>
        <w:rPr>
          <w:b/>
        </w:rPr>
      </w:pPr>
      <w:r w:rsidRPr="00094262">
        <w:rPr>
          <w:b/>
        </w:rPr>
        <w:tab/>
      </w:r>
      <w:r w:rsidRPr="00094262">
        <w:rPr>
          <w:b/>
        </w:rPr>
        <w:tab/>
      </w:r>
      <w:r w:rsidRPr="00094262">
        <w:rPr>
          <w:b/>
        </w:rPr>
        <w:tab/>
      </w:r>
      <w:r w:rsidR="003E49C4">
        <w:rPr>
          <w:b/>
        </w:rPr>
        <w:t xml:space="preserve">           </w:t>
      </w:r>
      <w:r w:rsidRPr="00094262">
        <w:rPr>
          <w:b/>
        </w:rPr>
        <w:t>MINUTES</w:t>
      </w:r>
    </w:p>
    <w:p w14:paraId="1DA30BD8" w14:textId="77777777" w:rsidR="009A60D1" w:rsidRDefault="009A60D1" w:rsidP="009A60D1">
      <w:pPr>
        <w:ind w:firstLine="720"/>
      </w:pPr>
    </w:p>
    <w:p w14:paraId="130A2780" w14:textId="77777777" w:rsidR="009A60D1" w:rsidRDefault="009A60D1" w:rsidP="009A60D1">
      <w:pPr>
        <w:ind w:firstLine="720"/>
      </w:pPr>
    </w:p>
    <w:p w14:paraId="079A1EAA" w14:textId="01AE3CA2" w:rsidR="009A60D1" w:rsidRDefault="009A60D1" w:rsidP="009A60D1">
      <w:r w:rsidRPr="00094262">
        <w:rPr>
          <w:b/>
        </w:rPr>
        <w:t>Present:</w:t>
      </w:r>
      <w:r w:rsidR="00F83708">
        <w:t xml:space="preserve"> 73 were in attendance.</w:t>
      </w:r>
    </w:p>
    <w:p w14:paraId="3E9705F9" w14:textId="77777777" w:rsidR="009A60D1" w:rsidRDefault="009A60D1" w:rsidP="009A60D1"/>
    <w:p w14:paraId="42CCED5C" w14:textId="77777777" w:rsidR="009A60D1" w:rsidRDefault="009A60D1" w:rsidP="009A60D1">
      <w:r>
        <w:t>At 7:05 pm Kathy Wallig called the Business Meeting</w:t>
      </w:r>
      <w:r w:rsidR="00094262">
        <w:t xml:space="preserve"> t</w:t>
      </w:r>
      <w:r>
        <w:t>o order.</w:t>
      </w:r>
    </w:p>
    <w:p w14:paraId="4ABABC56" w14:textId="77777777" w:rsidR="009A60D1" w:rsidRDefault="009A60D1" w:rsidP="009A60D1"/>
    <w:p w14:paraId="78D807E1" w14:textId="180B21B3" w:rsidR="009A60D1" w:rsidRDefault="009A60D1" w:rsidP="009A60D1">
      <w:r>
        <w:t>She summed up the past year’s activities.  SUNA continued its commitment to clean up</w:t>
      </w:r>
      <w:r w:rsidR="00A241E3">
        <w:t xml:space="preserve"> Colorado Avenue from Philo Road </w:t>
      </w:r>
      <w:r>
        <w:t>to Anderson</w:t>
      </w:r>
      <w:r w:rsidR="00A241E3">
        <w:t xml:space="preserve"> in the spring and fall, and to monitor the </w:t>
      </w:r>
      <w:r w:rsidR="00D00C39">
        <w:t xml:space="preserve">state of affairs at the </w:t>
      </w:r>
      <w:r w:rsidR="00A241E3">
        <w:t>problem apartment complexes</w:t>
      </w:r>
      <w:r w:rsidR="003316F2">
        <w:t xml:space="preserve">. It also maintained its </w:t>
      </w:r>
      <w:r w:rsidR="008B559F">
        <w:t xml:space="preserve">2 listservs, </w:t>
      </w:r>
      <w:r w:rsidR="00A241E3">
        <w:t>website, and Facebook page.</w:t>
      </w:r>
    </w:p>
    <w:p w14:paraId="12B33E60" w14:textId="77777777" w:rsidR="00A241E3" w:rsidRDefault="00A241E3" w:rsidP="009A60D1"/>
    <w:p w14:paraId="016C9144" w14:textId="54C4D4C3" w:rsidR="00A241E3" w:rsidRDefault="00A241E3" w:rsidP="009A60D1">
      <w:r>
        <w:t xml:space="preserve">Kathy noted that in addition to mailing postcards and distributing fliers to publicize the annual meeting, </w:t>
      </w:r>
      <w:r w:rsidR="009733C3">
        <w:t xml:space="preserve">this year, </w:t>
      </w:r>
      <w:r>
        <w:t>for the first time</w:t>
      </w:r>
      <w:r w:rsidR="009733C3">
        <w:t>, SUNA</w:t>
      </w:r>
      <w:r w:rsidR="00716F76">
        <w:t xml:space="preserve"> also</w:t>
      </w:r>
      <w:r w:rsidR="009733C3">
        <w:t xml:space="preserve"> put up curb signs</w:t>
      </w:r>
      <w:r>
        <w:t>.</w:t>
      </w:r>
      <w:r w:rsidR="009733C3">
        <w:t xml:space="preserve"> </w:t>
      </w:r>
      <w:r>
        <w:t xml:space="preserve">A show of hands indicated that </w:t>
      </w:r>
      <w:r w:rsidR="006A08B6">
        <w:t>t</w:t>
      </w:r>
      <w:r>
        <w:t>he signs</w:t>
      </w:r>
      <w:r w:rsidR="006A08B6">
        <w:t xml:space="preserve"> did succeed</w:t>
      </w:r>
      <w:r>
        <w:t xml:space="preserve"> in drawing attention.</w:t>
      </w:r>
    </w:p>
    <w:p w14:paraId="3D0D8D82" w14:textId="77777777" w:rsidR="006A08B6" w:rsidRDefault="006A08B6" w:rsidP="009A60D1"/>
    <w:p w14:paraId="4BFA89B8" w14:textId="77777777" w:rsidR="006A08B6" w:rsidRDefault="006A08B6" w:rsidP="009A60D1">
      <w:r>
        <w:t>The Financial Report was presented</w:t>
      </w:r>
      <w:r w:rsidR="008B559F">
        <w:t xml:space="preserve">. Kathy pointed </w:t>
      </w:r>
      <w:r>
        <w:t>to how dues were used and reminded that only dues-paying members are eligible to vote. The report was accepted.</w:t>
      </w:r>
    </w:p>
    <w:p w14:paraId="658246D0" w14:textId="77777777" w:rsidR="006A08B6" w:rsidRDefault="006A08B6" w:rsidP="009A60D1"/>
    <w:p w14:paraId="51E373C7" w14:textId="77777777" w:rsidR="006A08B6" w:rsidRDefault="006A08B6" w:rsidP="009A60D1">
      <w:r>
        <w:t>The slate of volunteers for Coordinators and Steering Committee was presented and accepted. The Slate is as follows:</w:t>
      </w:r>
    </w:p>
    <w:p w14:paraId="1DDD6772" w14:textId="77777777" w:rsidR="006A08B6" w:rsidRDefault="006A08B6" w:rsidP="009A60D1"/>
    <w:p w14:paraId="51D64533" w14:textId="77777777" w:rsidR="006A08B6" w:rsidRDefault="008B559F" w:rsidP="009A60D1">
      <w:r>
        <w:t>Coordinators:</w:t>
      </w:r>
      <w:r w:rsidR="006A08B6">
        <w:t xml:space="preserve"> Pauline Mak, Theresa Michelson, Kathy Wallig</w:t>
      </w:r>
    </w:p>
    <w:p w14:paraId="242985A1" w14:textId="77777777" w:rsidR="00094262" w:rsidRDefault="00094262" w:rsidP="009A60D1"/>
    <w:p w14:paraId="67F82BA1" w14:textId="77777777" w:rsidR="006A08B6" w:rsidRDefault="006A08B6" w:rsidP="009A60D1">
      <w:r>
        <w:t>Steering Committee:</w:t>
      </w:r>
    </w:p>
    <w:p w14:paraId="36AEBDE5" w14:textId="77777777" w:rsidR="006A08B6" w:rsidRDefault="008B559F" w:rsidP="009A60D1">
      <w:r>
        <w:t>North</w:t>
      </w:r>
      <w:r w:rsidR="006A08B6">
        <w:t>east Quadrant: Graeme Gilmo</w:t>
      </w:r>
      <w:r>
        <w:t>re</w:t>
      </w:r>
      <w:r w:rsidR="006A08B6">
        <w:t>, Neil Parthun, Mary Kay Pleck, Marilyn Michal</w:t>
      </w:r>
    </w:p>
    <w:p w14:paraId="68B7BE13" w14:textId="77777777" w:rsidR="006A08B6" w:rsidRDefault="008B559F" w:rsidP="009A60D1">
      <w:r>
        <w:t>Sou</w:t>
      </w:r>
      <w:r w:rsidR="006A08B6">
        <w:t>theast Quad</w:t>
      </w:r>
      <w:r>
        <w:t>r</w:t>
      </w:r>
      <w:r w:rsidR="006A08B6">
        <w:t>ant: Jill Peckham</w:t>
      </w:r>
    </w:p>
    <w:p w14:paraId="6C03CE78" w14:textId="77777777" w:rsidR="006A08B6" w:rsidRDefault="006A08B6" w:rsidP="009A60D1">
      <w:r>
        <w:t>North</w:t>
      </w:r>
      <w:r w:rsidR="00094262">
        <w:t>west Quadrant: Barak Rosenshine</w:t>
      </w:r>
    </w:p>
    <w:p w14:paraId="6914BD30" w14:textId="77777777" w:rsidR="00094262" w:rsidRDefault="00094262" w:rsidP="009A60D1">
      <w:r>
        <w:t>Southwest Quadrant: Eileen Kohen, Nancy Uchtmann</w:t>
      </w:r>
    </w:p>
    <w:p w14:paraId="5BAAD458" w14:textId="77777777" w:rsidR="00094262" w:rsidRDefault="00094262" w:rsidP="009A60D1"/>
    <w:p w14:paraId="66DBB17F" w14:textId="0BBADFA0" w:rsidR="009733C3" w:rsidRDefault="000B69C7" w:rsidP="009A60D1">
      <w:r>
        <w:t xml:space="preserve">At 7:15 pm </w:t>
      </w:r>
      <w:r w:rsidR="009733C3">
        <w:t xml:space="preserve">invited </w:t>
      </w:r>
      <w:r w:rsidR="00094262">
        <w:t xml:space="preserve">elected </w:t>
      </w:r>
      <w:r w:rsidR="009733C3">
        <w:t xml:space="preserve">and appointed city </w:t>
      </w:r>
      <w:r w:rsidR="00206849">
        <w:t>officials were introduced.</w:t>
      </w:r>
    </w:p>
    <w:p w14:paraId="396D536D" w14:textId="77777777" w:rsidR="00AE13FC" w:rsidRDefault="00AE13FC" w:rsidP="009A60D1"/>
    <w:p w14:paraId="6E712986" w14:textId="04A6BF54" w:rsidR="009733C3" w:rsidRDefault="009733C3" w:rsidP="009A60D1">
      <w:r>
        <w:t>Urbana Mayor Laurel Prussing</w:t>
      </w:r>
    </w:p>
    <w:p w14:paraId="17CBE898" w14:textId="39C9047D" w:rsidR="009733C3" w:rsidRDefault="009733C3" w:rsidP="009A60D1">
      <w:r>
        <w:t>Alderman Diane Marlin   Ward 7</w:t>
      </w:r>
    </w:p>
    <w:p w14:paraId="6FBE08F2" w14:textId="399C47FD" w:rsidR="009733C3" w:rsidRDefault="009733C3" w:rsidP="009A60D1">
      <w:r>
        <w:t>Lib</w:t>
      </w:r>
      <w:r w:rsidR="009E044A">
        <w:t>b</w:t>
      </w:r>
      <w:r>
        <w:t>y Tyler, Community Development Director</w:t>
      </w:r>
    </w:p>
    <w:p w14:paraId="686A2E70" w14:textId="5A3C1240" w:rsidR="009733C3" w:rsidRDefault="009733C3" w:rsidP="009A60D1">
      <w:r>
        <w:t>Craig Shonkwiler, Asst. City Engineer, Public Works</w:t>
      </w:r>
    </w:p>
    <w:p w14:paraId="0EB1E8C9" w14:textId="6C149D9D" w:rsidR="009733C3" w:rsidRDefault="009733C3" w:rsidP="009A60D1">
      <w:r>
        <w:t>Sylvia Morgan, Deputy Chief, Urbana Police Dept.</w:t>
      </w:r>
    </w:p>
    <w:p w14:paraId="4D951A09" w14:textId="2CD79500" w:rsidR="009733C3" w:rsidRDefault="00A657B7" w:rsidP="009A60D1">
      <w:r>
        <w:tab/>
        <w:t xml:space="preserve">In attendance with Commanders Bob Fitzgerald, </w:t>
      </w:r>
      <w:r w:rsidR="009733C3">
        <w:t>Joel Sanders, Bryant Seraphi</w:t>
      </w:r>
      <w:r w:rsidR="00AE13FC">
        <w:t>n</w:t>
      </w:r>
    </w:p>
    <w:p w14:paraId="65E32D92" w14:textId="657BFDFC" w:rsidR="00AE13FC" w:rsidRDefault="00AE13FC" w:rsidP="009A60D1">
      <w:r>
        <w:t>Paul Po</w:t>
      </w:r>
      <w:r w:rsidR="00A657B7">
        <w:t>u</w:t>
      </w:r>
      <w:r>
        <w:t>losky, Urbana School District #116 Representative</w:t>
      </w:r>
    </w:p>
    <w:p w14:paraId="6EC7CDCE" w14:textId="6B65BF6B" w:rsidR="00AE13FC" w:rsidRDefault="00AE13FC" w:rsidP="009A60D1">
      <w:r>
        <w:t>Tim Bartlett, Exec. Director of Urbana Parks</w:t>
      </w:r>
    </w:p>
    <w:p w14:paraId="3401F633" w14:textId="77777777" w:rsidR="009733C3" w:rsidRDefault="009733C3" w:rsidP="009A60D1"/>
    <w:p w14:paraId="19082F08" w14:textId="65AA1D08" w:rsidR="000B5020" w:rsidRDefault="00B242AB" w:rsidP="009A60D1">
      <w:r>
        <w:lastRenderedPageBreak/>
        <w:t>Kathy explained the new</w:t>
      </w:r>
      <w:r w:rsidR="000B5020">
        <w:t xml:space="preserve"> prese</w:t>
      </w:r>
      <w:r>
        <w:t>ntation format</w:t>
      </w:r>
      <w:r w:rsidR="000B5020">
        <w:t xml:space="preserve">. </w:t>
      </w:r>
      <w:r w:rsidR="004B613B">
        <w:t xml:space="preserve">The </w:t>
      </w:r>
      <w:r w:rsidR="00AD0A29">
        <w:t xml:space="preserve">Steering Committee had compiled a list of questions submitted by SUNA members in advance for the officials. These questions were </w:t>
      </w:r>
      <w:r>
        <w:t xml:space="preserve">sent to the speakers </w:t>
      </w:r>
      <w:r w:rsidR="00554EA5">
        <w:t xml:space="preserve">a </w:t>
      </w:r>
      <w:r w:rsidR="00F23BC3">
        <w:t>few days ahead of May 5th</w:t>
      </w:r>
      <w:r w:rsidR="000B5020">
        <w:t>. Their answers were the focus of their remarks</w:t>
      </w:r>
      <w:r w:rsidR="00F23BC3">
        <w:t xml:space="preserve"> at the meeting.</w:t>
      </w:r>
      <w:r w:rsidR="000B5020">
        <w:t xml:space="preserve"> </w:t>
      </w:r>
    </w:p>
    <w:p w14:paraId="65237999" w14:textId="77777777" w:rsidR="00725D4A" w:rsidRDefault="00725D4A" w:rsidP="009A60D1"/>
    <w:p w14:paraId="1CFCBD3F" w14:textId="77777777" w:rsidR="00725D4A" w:rsidRDefault="00725D4A" w:rsidP="009A60D1"/>
    <w:p w14:paraId="26F4EB7C" w14:textId="77777777" w:rsidR="00725D4A" w:rsidRDefault="00725D4A" w:rsidP="00725D4A">
      <w:pPr>
        <w:rPr>
          <w:rFonts w:ascii="Arial" w:hAnsi="Arial" w:cs="Arial"/>
          <w:b/>
        </w:rPr>
      </w:pPr>
      <w:r>
        <w:rPr>
          <w:rFonts w:ascii="Arial" w:hAnsi="Arial" w:cs="Arial"/>
          <w:b/>
        </w:rPr>
        <w:t>QUESTIONS SUBMITTED IN ADVANCE</w:t>
      </w:r>
    </w:p>
    <w:p w14:paraId="4A28B7B0" w14:textId="77777777" w:rsidR="00554EA5" w:rsidRPr="008001BB" w:rsidRDefault="00554EA5" w:rsidP="00725D4A">
      <w:pPr>
        <w:rPr>
          <w:rFonts w:ascii="Arial" w:hAnsi="Arial" w:cs="Arial"/>
        </w:rPr>
      </w:pPr>
    </w:p>
    <w:p w14:paraId="1CFAC678" w14:textId="77777777" w:rsidR="00725D4A" w:rsidRDefault="00725D4A" w:rsidP="00725D4A">
      <w:pPr>
        <w:rPr>
          <w:rFonts w:ascii="Arial" w:hAnsi="Arial" w:cs="Arial"/>
          <w:b/>
        </w:rPr>
      </w:pPr>
      <w:r w:rsidRPr="007327B8">
        <w:rPr>
          <w:rFonts w:ascii="Arial" w:hAnsi="Arial" w:cs="Arial"/>
          <w:b/>
        </w:rPr>
        <w:t xml:space="preserve">For Mayor Laurel Prussing:  </w:t>
      </w:r>
    </w:p>
    <w:p w14:paraId="41F3E9F4" w14:textId="77777777" w:rsidR="001A10A5" w:rsidRDefault="001A10A5" w:rsidP="00725D4A">
      <w:pPr>
        <w:rPr>
          <w:rFonts w:ascii="Arial" w:hAnsi="Arial" w:cs="Arial"/>
          <w:b/>
        </w:rPr>
      </w:pPr>
    </w:p>
    <w:p w14:paraId="5B9CBBF0" w14:textId="77777777" w:rsidR="00725D4A" w:rsidRDefault="00725D4A" w:rsidP="00725D4A">
      <w:pPr>
        <w:rPr>
          <w:rFonts w:ascii="Arial" w:hAnsi="Arial" w:cs="Arial"/>
          <w:i/>
        </w:rPr>
      </w:pPr>
      <w:r w:rsidRPr="00FD261A">
        <w:rPr>
          <w:rFonts w:ascii="Arial" w:hAnsi="Arial" w:cs="Arial"/>
          <w:i/>
        </w:rPr>
        <w:t>In her opening remarks Mayor Prussing noted she was just back from Springfield. There, she commented, proposals to deal with budget uncertainties were made for “show or play”.</w:t>
      </w:r>
      <w:r>
        <w:rPr>
          <w:rFonts w:ascii="Arial" w:hAnsi="Arial" w:cs="Arial"/>
          <w:i/>
        </w:rPr>
        <w:t xml:space="preserve"> While </w:t>
      </w:r>
      <w:r w:rsidRPr="00FD261A">
        <w:rPr>
          <w:rFonts w:ascii="Arial" w:hAnsi="Arial" w:cs="Arial"/>
          <w:i/>
        </w:rPr>
        <w:t>here in Urbana, the impact of those uncertainties is “for real, not a game”. Then she addressed the questions.</w:t>
      </w:r>
    </w:p>
    <w:p w14:paraId="65B66236" w14:textId="77777777" w:rsidR="00737172" w:rsidRPr="00FD261A" w:rsidRDefault="00737172" w:rsidP="00725D4A">
      <w:pPr>
        <w:rPr>
          <w:rFonts w:ascii="Arial" w:hAnsi="Arial" w:cs="Arial"/>
          <w:i/>
        </w:rPr>
      </w:pPr>
    </w:p>
    <w:p w14:paraId="26E2D7EE" w14:textId="77777777" w:rsidR="00725D4A" w:rsidRDefault="00725D4A" w:rsidP="00725D4A">
      <w:pPr>
        <w:rPr>
          <w:rFonts w:ascii="Arial" w:hAnsi="Arial" w:cs="Arial"/>
          <w:color w:val="000000"/>
        </w:rPr>
      </w:pPr>
      <w:r>
        <w:rPr>
          <w:rFonts w:ascii="Arial" w:hAnsi="Arial" w:cs="Arial"/>
          <w:color w:val="000000"/>
        </w:rPr>
        <w:t xml:space="preserve">The defined </w:t>
      </w:r>
      <w:r w:rsidRPr="008351B5">
        <w:rPr>
          <w:rFonts w:ascii="Arial" w:hAnsi="Arial" w:cs="Arial"/>
          <w:color w:val="000000"/>
        </w:rPr>
        <w:t>benefits/pension system retirement model has been repeatedly demonstrated to be fiscally unsustainable. Can we take advantage of the current financial health of our municipal employees retirement program to replace it with an employee contribution/employer match (eg 401(k)) model?</w:t>
      </w:r>
    </w:p>
    <w:p w14:paraId="171BB77A" w14:textId="77777777" w:rsidR="00554EA5" w:rsidRDefault="00554EA5" w:rsidP="00725D4A">
      <w:pPr>
        <w:rPr>
          <w:rFonts w:ascii="Arial" w:hAnsi="Arial" w:cs="Arial"/>
          <w:color w:val="000000"/>
        </w:rPr>
      </w:pPr>
    </w:p>
    <w:p w14:paraId="678294F5" w14:textId="0886BD02" w:rsidR="00725D4A" w:rsidRDefault="001A10A5" w:rsidP="00725D4A">
      <w:pPr>
        <w:rPr>
          <w:rFonts w:ascii="Arial" w:hAnsi="Arial" w:cs="Arial"/>
          <w:color w:val="FF0000"/>
        </w:rPr>
      </w:pPr>
      <w:r>
        <w:rPr>
          <w:rFonts w:ascii="Arial" w:hAnsi="Arial" w:cs="Arial"/>
          <w:color w:val="FF0000"/>
        </w:rPr>
        <w:t xml:space="preserve">There is a State statute regarding municipalities and pension systems. </w:t>
      </w:r>
      <w:r w:rsidR="00725D4A">
        <w:rPr>
          <w:rFonts w:ascii="Arial" w:hAnsi="Arial" w:cs="Arial"/>
          <w:color w:val="FF0000"/>
        </w:rPr>
        <w:t xml:space="preserve">The </w:t>
      </w:r>
      <w:r>
        <w:rPr>
          <w:rFonts w:ascii="Arial" w:hAnsi="Arial" w:cs="Arial"/>
          <w:color w:val="FF0000"/>
        </w:rPr>
        <w:t xml:space="preserve">city could not change to a different system even if it wanted to. </w:t>
      </w:r>
      <w:r w:rsidR="006A2CAE">
        <w:rPr>
          <w:rFonts w:ascii="Arial" w:hAnsi="Arial" w:cs="Arial"/>
          <w:color w:val="FF0000"/>
        </w:rPr>
        <w:t>It sees no need for a change</w:t>
      </w:r>
      <w:r>
        <w:rPr>
          <w:rFonts w:ascii="Arial" w:hAnsi="Arial" w:cs="Arial"/>
          <w:color w:val="FF0000"/>
        </w:rPr>
        <w:t xml:space="preserve"> </w:t>
      </w:r>
      <w:r w:rsidR="006A2CAE">
        <w:rPr>
          <w:rFonts w:ascii="Arial" w:hAnsi="Arial" w:cs="Arial"/>
          <w:color w:val="FF0000"/>
        </w:rPr>
        <w:t>since t</w:t>
      </w:r>
      <w:r>
        <w:rPr>
          <w:rFonts w:ascii="Arial" w:hAnsi="Arial" w:cs="Arial"/>
          <w:color w:val="FF0000"/>
        </w:rPr>
        <w:t>he c</w:t>
      </w:r>
      <w:r w:rsidR="00725D4A">
        <w:rPr>
          <w:rFonts w:ascii="Arial" w:hAnsi="Arial" w:cs="Arial"/>
          <w:color w:val="FF0000"/>
        </w:rPr>
        <w:t>urrent benefits system works well. It is extremely well funded and managed. Urbana is ahead of the State in pension payments.</w:t>
      </w:r>
      <w:r w:rsidR="006A2CAE">
        <w:rPr>
          <w:rFonts w:ascii="Arial" w:hAnsi="Arial" w:cs="Arial"/>
          <w:color w:val="FF0000"/>
        </w:rPr>
        <w:t xml:space="preserve"> </w:t>
      </w:r>
    </w:p>
    <w:p w14:paraId="1D5A8350" w14:textId="77777777" w:rsidR="00554EA5" w:rsidRPr="00734ACA" w:rsidRDefault="00554EA5" w:rsidP="00725D4A">
      <w:pPr>
        <w:rPr>
          <w:rFonts w:ascii="Arial" w:hAnsi="Arial" w:cs="Arial"/>
          <w:color w:val="FF0000"/>
        </w:rPr>
      </w:pPr>
    </w:p>
    <w:p w14:paraId="1799707F" w14:textId="77777777" w:rsidR="00725D4A" w:rsidRDefault="00725D4A" w:rsidP="00725D4A">
      <w:pPr>
        <w:rPr>
          <w:rFonts w:ascii="Arial" w:hAnsi="Arial" w:cs="Arial"/>
          <w:color w:val="000000"/>
        </w:rPr>
      </w:pPr>
      <w:r>
        <w:rPr>
          <w:rFonts w:ascii="Arial" w:hAnsi="Arial" w:cs="Arial"/>
          <w:color w:val="000000"/>
        </w:rPr>
        <w:t>The prices for many homes in Urbana are dropping.  What are the leaders in Urbana government trying to do to reverse this trend?</w:t>
      </w:r>
    </w:p>
    <w:p w14:paraId="346C4C2F" w14:textId="77777777" w:rsidR="00554EA5" w:rsidRDefault="00554EA5" w:rsidP="00725D4A">
      <w:pPr>
        <w:rPr>
          <w:rFonts w:ascii="Arial" w:hAnsi="Arial" w:cs="Arial"/>
          <w:color w:val="000000"/>
        </w:rPr>
      </w:pPr>
    </w:p>
    <w:p w14:paraId="747D646B" w14:textId="7B8E36E3" w:rsidR="00725D4A" w:rsidRDefault="00A90DB2" w:rsidP="00725D4A">
      <w:pPr>
        <w:rPr>
          <w:rFonts w:ascii="Arial" w:hAnsi="Arial" w:cs="Arial"/>
          <w:color w:val="FF0000"/>
        </w:rPr>
      </w:pPr>
      <w:r>
        <w:rPr>
          <w:rFonts w:ascii="Arial" w:hAnsi="Arial" w:cs="Arial"/>
          <w:color w:val="FF0000"/>
        </w:rPr>
        <w:t>House prices are going up and are recovering from the recession</w:t>
      </w:r>
      <w:r w:rsidR="005206FA">
        <w:rPr>
          <w:rFonts w:ascii="Arial" w:hAnsi="Arial" w:cs="Arial"/>
          <w:color w:val="FF0000"/>
        </w:rPr>
        <w:t>.</w:t>
      </w:r>
      <w:r>
        <w:rPr>
          <w:rFonts w:ascii="Arial" w:hAnsi="Arial" w:cs="Arial"/>
          <w:color w:val="FF0000"/>
        </w:rPr>
        <w:t xml:space="preserve"> </w:t>
      </w:r>
      <w:r w:rsidR="005206FA">
        <w:rPr>
          <w:rFonts w:ascii="Arial" w:hAnsi="Arial" w:cs="Arial"/>
          <w:color w:val="FF0000"/>
        </w:rPr>
        <w:t xml:space="preserve">The city is providing Enterprise Zone incentives to build more houses. </w:t>
      </w:r>
      <w:r>
        <w:rPr>
          <w:rFonts w:ascii="Arial" w:hAnsi="Arial" w:cs="Arial"/>
          <w:color w:val="FF0000"/>
        </w:rPr>
        <w:t>When Car</w:t>
      </w:r>
      <w:r w:rsidR="005206FA">
        <w:rPr>
          <w:rFonts w:ascii="Arial" w:hAnsi="Arial" w:cs="Arial"/>
          <w:color w:val="FF0000"/>
        </w:rPr>
        <w:t>le left the tax rolls,</w:t>
      </w:r>
      <w:r>
        <w:rPr>
          <w:rFonts w:ascii="Arial" w:hAnsi="Arial" w:cs="Arial"/>
          <w:color w:val="FF0000"/>
        </w:rPr>
        <w:t xml:space="preserve"> assessed value was lowered 11%, which meant that Carle’s share of taxes was shifted to all other taxpayers. The city briefly won its case against Carle when the Appellate Court issued a ruling that required Carle to pay taxes immediately. The Illinois Supreme Court has stayed the ruling of the Appellate Court. It has instead required Carle to put up the money they would have paid in taxes in a type of bond with the County Treasurer, pending the decision of the Supreme Court. The goal is still to have a property tax rate the same as that of Champaign.</w:t>
      </w:r>
      <w:r w:rsidR="00725D4A">
        <w:rPr>
          <w:rFonts w:ascii="Arial" w:hAnsi="Arial" w:cs="Arial"/>
          <w:color w:val="FF0000"/>
        </w:rPr>
        <w:t>.</w:t>
      </w:r>
    </w:p>
    <w:p w14:paraId="39B382CA" w14:textId="77777777" w:rsidR="00554EA5" w:rsidRPr="00E50864" w:rsidRDefault="00554EA5" w:rsidP="00725D4A">
      <w:pPr>
        <w:rPr>
          <w:rFonts w:ascii="Arial" w:hAnsi="Arial" w:cs="Arial"/>
          <w:color w:val="FF0000"/>
        </w:rPr>
      </w:pPr>
    </w:p>
    <w:p w14:paraId="09824420" w14:textId="77777777" w:rsidR="00725D4A" w:rsidRPr="001935B0" w:rsidRDefault="00725D4A" w:rsidP="00725D4A">
      <w:pPr>
        <w:rPr>
          <w:rFonts w:ascii="Arial" w:hAnsi="Arial" w:cs="Arial"/>
          <w:b/>
          <w:color w:val="000000"/>
        </w:rPr>
      </w:pPr>
      <w:r w:rsidRPr="001935B0">
        <w:rPr>
          <w:rFonts w:ascii="Arial" w:hAnsi="Arial" w:cs="Arial"/>
          <w:b/>
          <w:color w:val="000000"/>
        </w:rPr>
        <w:t>For Mayor Laurel Prussing and/or Community Development:</w:t>
      </w:r>
    </w:p>
    <w:p w14:paraId="657C3ECA" w14:textId="77777777" w:rsidR="00725D4A" w:rsidRDefault="00725D4A" w:rsidP="00725D4A">
      <w:pPr>
        <w:rPr>
          <w:rFonts w:ascii="Arial" w:hAnsi="Arial" w:cs="Arial"/>
          <w:color w:val="000000"/>
        </w:rPr>
      </w:pPr>
      <w:r>
        <w:rPr>
          <w:rFonts w:ascii="Arial" w:hAnsi="Arial" w:cs="Arial"/>
          <w:color w:val="000000"/>
        </w:rPr>
        <w:t>What are the leaders in Urbana government doing about ALL of the empty business property?  We were told last year that businesses were coming in and this has not happened.</w:t>
      </w:r>
    </w:p>
    <w:p w14:paraId="36AD3F73" w14:textId="77777777" w:rsidR="00554EA5" w:rsidRDefault="00554EA5" w:rsidP="00725D4A">
      <w:pPr>
        <w:rPr>
          <w:rFonts w:ascii="Arial" w:hAnsi="Arial" w:cs="Arial"/>
          <w:color w:val="000000"/>
        </w:rPr>
      </w:pPr>
    </w:p>
    <w:p w14:paraId="19DC8EF7" w14:textId="77777777" w:rsidR="00BA6153" w:rsidRDefault="00BA6153" w:rsidP="00725D4A">
      <w:pPr>
        <w:rPr>
          <w:rFonts w:ascii="Arial" w:hAnsi="Arial" w:cs="Arial"/>
          <w:b/>
          <w:color w:val="000000"/>
        </w:rPr>
      </w:pPr>
    </w:p>
    <w:p w14:paraId="3D654DCE" w14:textId="77777777" w:rsidR="00BA6153" w:rsidRDefault="00BA6153" w:rsidP="00725D4A">
      <w:pPr>
        <w:rPr>
          <w:rFonts w:ascii="Arial" w:hAnsi="Arial" w:cs="Arial"/>
          <w:b/>
          <w:color w:val="000000"/>
        </w:rPr>
      </w:pPr>
    </w:p>
    <w:p w14:paraId="6A81A9F1" w14:textId="77777777" w:rsidR="00725D4A" w:rsidRPr="00252C1E" w:rsidRDefault="00725D4A" w:rsidP="00725D4A">
      <w:pPr>
        <w:rPr>
          <w:rFonts w:ascii="Arial" w:hAnsi="Arial" w:cs="Arial"/>
          <w:color w:val="000000"/>
        </w:rPr>
      </w:pPr>
      <w:r>
        <w:rPr>
          <w:rFonts w:ascii="Arial" w:hAnsi="Arial" w:cs="Arial"/>
          <w:b/>
          <w:color w:val="000000"/>
        </w:rPr>
        <w:t xml:space="preserve">LIBBY </w:t>
      </w:r>
      <w:r w:rsidRPr="008107AA">
        <w:rPr>
          <w:rFonts w:ascii="Arial" w:hAnsi="Arial" w:cs="Arial"/>
          <w:b/>
          <w:color w:val="000000"/>
        </w:rPr>
        <w:t>TYLER:</w:t>
      </w:r>
    </w:p>
    <w:p w14:paraId="0B61653C" w14:textId="77777777" w:rsidR="00725D4A" w:rsidRDefault="00725D4A" w:rsidP="00725D4A">
      <w:pPr>
        <w:rPr>
          <w:rFonts w:ascii="Arial" w:hAnsi="Arial" w:cs="Arial"/>
          <w:color w:val="FF0000"/>
        </w:rPr>
      </w:pPr>
      <w:r>
        <w:rPr>
          <w:rFonts w:ascii="Arial" w:hAnsi="Arial" w:cs="Arial"/>
          <w:color w:val="FF0000"/>
        </w:rPr>
        <w:t>Occupancies along Philo Road have improved dramatically over the past ten years since the Philo Road Action Plan was implemented. There are still a few persistent vacancies, but there are regular inquiries for these properties. There is a potential new user for the Southgate Shopping Center and competitive interest in outlots and in-line shopping center spaces at key locations along Philo Road. These businesses offer the goods and services that help to support the local community, rather than serve the regional market that once existed when Philo Road was the highway along the eastern edge of the city.</w:t>
      </w:r>
    </w:p>
    <w:p w14:paraId="32756ABE" w14:textId="77777777" w:rsidR="00725D4A" w:rsidRDefault="00725D4A" w:rsidP="00725D4A">
      <w:pPr>
        <w:rPr>
          <w:rFonts w:ascii="Arial" w:hAnsi="Arial" w:cs="Arial"/>
          <w:color w:val="FF0000"/>
        </w:rPr>
      </w:pPr>
      <w:r>
        <w:rPr>
          <w:rFonts w:ascii="Arial" w:hAnsi="Arial" w:cs="Arial"/>
          <w:color w:val="FF0000"/>
        </w:rPr>
        <w:t>Starting this year, the new Think Urbana Program, offered through the Urbana/Champaign County Enterprise Zone, is providing sales and property tax incentives for businesses along Philo Road. ‘Think Urbana ‘ also offers significant property tax abatements for the first five years of ownership when a resident builds a new home in Urbana (100 percent, 80 percent, 60 percent, 40 percent and 20 percent abatements for the first five years of home ownership). Most of the city’s subdivisions where new homes are being built are in southeast Urbana. New retail stores and businesses tend to follow new home construction. ‘Think Urbana’ also offers significant property tax abatements for new retail and industrial construction. Realtors, home builders and lenders have indicated to the city they are enthused about the program.</w:t>
      </w:r>
    </w:p>
    <w:p w14:paraId="3520B889" w14:textId="77777777" w:rsidR="00B13DF9" w:rsidRPr="00A7476A" w:rsidRDefault="00B13DF9" w:rsidP="00725D4A">
      <w:pPr>
        <w:rPr>
          <w:rFonts w:ascii="Arial" w:hAnsi="Arial" w:cs="Arial"/>
          <w:color w:val="FF0000"/>
        </w:rPr>
      </w:pPr>
    </w:p>
    <w:p w14:paraId="5D8CBA7C" w14:textId="77777777" w:rsidR="00725D4A" w:rsidRDefault="00725D4A" w:rsidP="00725D4A">
      <w:pPr>
        <w:rPr>
          <w:rFonts w:ascii="Arial" w:hAnsi="Arial" w:cs="Arial"/>
          <w:color w:val="000000"/>
        </w:rPr>
      </w:pPr>
      <w:r w:rsidRPr="006738C9">
        <w:rPr>
          <w:rFonts w:ascii="Arial" w:hAnsi="Arial" w:cs="Arial"/>
          <w:color w:val="000000"/>
        </w:rPr>
        <w:t>What part does the City of Urbana have in the update for the camp</w:t>
      </w:r>
      <w:r>
        <w:rPr>
          <w:rFonts w:ascii="Arial" w:hAnsi="Arial" w:cs="Arial"/>
          <w:color w:val="000000"/>
        </w:rPr>
        <w:t>us master plan now in progress?</w:t>
      </w:r>
    </w:p>
    <w:p w14:paraId="43542ED2" w14:textId="77777777" w:rsidR="00B13DF9" w:rsidRDefault="00B13DF9" w:rsidP="00725D4A">
      <w:pPr>
        <w:rPr>
          <w:rFonts w:ascii="Arial" w:hAnsi="Arial" w:cs="Arial"/>
          <w:color w:val="000000"/>
        </w:rPr>
      </w:pPr>
    </w:p>
    <w:p w14:paraId="7ADB217A" w14:textId="77777777" w:rsidR="00725D4A" w:rsidRDefault="00725D4A" w:rsidP="00725D4A">
      <w:pPr>
        <w:rPr>
          <w:rFonts w:ascii="Arial" w:hAnsi="Arial" w:cs="Arial"/>
          <w:b/>
          <w:color w:val="000000"/>
        </w:rPr>
      </w:pPr>
      <w:r>
        <w:rPr>
          <w:rFonts w:ascii="Arial" w:hAnsi="Arial" w:cs="Arial"/>
          <w:b/>
          <w:color w:val="000000"/>
        </w:rPr>
        <w:t>LIBBY TYLER:</w:t>
      </w:r>
    </w:p>
    <w:p w14:paraId="43A03DE1" w14:textId="295BBACC" w:rsidR="00725D4A" w:rsidRPr="002A77A8" w:rsidRDefault="00725D4A" w:rsidP="00725D4A">
      <w:pPr>
        <w:rPr>
          <w:rFonts w:ascii="Arial" w:hAnsi="Arial" w:cs="Arial"/>
          <w:color w:val="FF0000"/>
        </w:rPr>
      </w:pPr>
      <w:r w:rsidRPr="002A77A8">
        <w:rPr>
          <w:rFonts w:ascii="Arial" w:hAnsi="Arial" w:cs="Arial"/>
          <w:color w:val="FF0000"/>
        </w:rPr>
        <w:t xml:space="preserve">The University is in the early stages of an update to their master plan and, for the first time ever, they have reached out to the City and the community as a whole for input. City officials have participated in stakeholder interviews and visioning sessions, and the consultant is hosting open houses, both on campus and in the community. You can provide your input through an interactive website at </w:t>
      </w:r>
      <w:hyperlink r:id="rId8" w:history="1">
        <w:r w:rsidR="002A77A8" w:rsidRPr="002A77A8">
          <w:rPr>
            <w:rStyle w:val="Hyperlink"/>
            <w:rFonts w:ascii="Arial" w:hAnsi="Arial" w:cs="Arial"/>
          </w:rPr>
          <w:t>www.fs.illinois.edu</w:t>
        </w:r>
      </w:hyperlink>
    </w:p>
    <w:p w14:paraId="2DE61B60" w14:textId="77777777" w:rsidR="002A77A8" w:rsidRPr="002A77A8" w:rsidRDefault="002A77A8" w:rsidP="00725D4A">
      <w:pPr>
        <w:rPr>
          <w:rFonts w:ascii="Arial" w:hAnsi="Arial" w:cs="Arial"/>
          <w:color w:val="FF0000"/>
        </w:rPr>
      </w:pPr>
    </w:p>
    <w:p w14:paraId="7572C49D" w14:textId="77777777" w:rsidR="00725D4A" w:rsidRDefault="00725D4A" w:rsidP="00725D4A">
      <w:pPr>
        <w:rPr>
          <w:rFonts w:ascii="Arial" w:hAnsi="Arial" w:cs="Arial"/>
          <w:color w:val="000000"/>
        </w:rPr>
      </w:pPr>
      <w:r w:rsidRPr="006738C9">
        <w:rPr>
          <w:rFonts w:ascii="Arial" w:hAnsi="Arial" w:cs="Arial"/>
          <w:color w:val="000000"/>
        </w:rPr>
        <w:t>Why doesn’t the City of Urbana push the University to build the “Urban Phase of the Research Park” east of Beckman in Urbana as UIUC promised to do back in 1999?</w:t>
      </w:r>
      <w:r>
        <w:rPr>
          <w:rFonts w:ascii="Arial" w:hAnsi="Arial" w:cs="Arial"/>
          <w:color w:val="000000"/>
        </w:rPr>
        <w:t xml:space="preserve"> </w:t>
      </w:r>
      <w:r w:rsidRPr="006738C9">
        <w:rPr>
          <w:rFonts w:ascii="Arial" w:hAnsi="Arial" w:cs="Arial"/>
          <w:color w:val="000000"/>
        </w:rPr>
        <w:t xml:space="preserve"> (The Urbana sites were to be the second phase of the research park development.  Instead, additional phases of suburban-like sprawl follow along South First Street and Champaign gets a</w:t>
      </w:r>
      <w:r>
        <w:rPr>
          <w:rFonts w:ascii="Arial" w:hAnsi="Arial" w:cs="Arial"/>
          <w:color w:val="000000"/>
        </w:rPr>
        <w:t>ll of the real estate tax money.)</w:t>
      </w:r>
    </w:p>
    <w:p w14:paraId="0F94F9F8" w14:textId="77777777" w:rsidR="00B13DF9" w:rsidRDefault="00B13DF9" w:rsidP="00725D4A">
      <w:pPr>
        <w:rPr>
          <w:rFonts w:ascii="Arial" w:hAnsi="Arial" w:cs="Arial"/>
          <w:color w:val="000000"/>
        </w:rPr>
      </w:pPr>
    </w:p>
    <w:p w14:paraId="4EEDC01B" w14:textId="77777777" w:rsidR="00725D4A" w:rsidRDefault="00725D4A" w:rsidP="00725D4A">
      <w:pPr>
        <w:rPr>
          <w:rFonts w:ascii="Arial" w:hAnsi="Arial" w:cs="Arial"/>
          <w:b/>
          <w:color w:val="000000"/>
        </w:rPr>
      </w:pPr>
      <w:r>
        <w:rPr>
          <w:rFonts w:ascii="Arial" w:hAnsi="Arial" w:cs="Arial"/>
          <w:b/>
          <w:color w:val="000000"/>
        </w:rPr>
        <w:t>MAYOR PRUSSING:</w:t>
      </w:r>
    </w:p>
    <w:p w14:paraId="11EFBC6E" w14:textId="77777777" w:rsidR="00725D4A" w:rsidRPr="00AC0570" w:rsidRDefault="00725D4A" w:rsidP="00725D4A">
      <w:pPr>
        <w:rPr>
          <w:rFonts w:ascii="Arial" w:hAnsi="Arial" w:cs="Arial"/>
          <w:color w:val="FF0000"/>
        </w:rPr>
      </w:pPr>
      <w:r w:rsidRPr="00AC0570">
        <w:rPr>
          <w:rFonts w:ascii="Arial" w:hAnsi="Arial" w:cs="Arial"/>
          <w:color w:val="FF0000"/>
        </w:rPr>
        <w:t>It’s hard to push the University.</w:t>
      </w:r>
    </w:p>
    <w:p w14:paraId="647B1E72" w14:textId="77777777" w:rsidR="00B13DF9" w:rsidRPr="00AC0570" w:rsidRDefault="00B13DF9" w:rsidP="00725D4A">
      <w:pPr>
        <w:rPr>
          <w:rFonts w:ascii="Arial" w:hAnsi="Arial" w:cs="Arial"/>
          <w:color w:val="FF0000"/>
        </w:rPr>
      </w:pPr>
    </w:p>
    <w:p w14:paraId="351C7BAA" w14:textId="77777777" w:rsidR="00725D4A" w:rsidRDefault="00725D4A" w:rsidP="00725D4A">
      <w:pPr>
        <w:rPr>
          <w:rFonts w:ascii="Arial" w:hAnsi="Arial" w:cs="Arial"/>
          <w:color w:val="000000"/>
        </w:rPr>
      </w:pPr>
      <w:r w:rsidRPr="00126093">
        <w:rPr>
          <w:rFonts w:ascii="Arial" w:hAnsi="Arial" w:cs="Arial"/>
          <w:color w:val="000000"/>
        </w:rPr>
        <w:t>Since Carle-Affiliate Health Alliance is planning to leave Lincoln Square Village Mall and Urbana and other businesses, such as Art Mart, have already done so, what is the City going to do about Lincoln Square Village Mall?  How will these tax losses be made up?</w:t>
      </w:r>
    </w:p>
    <w:p w14:paraId="6146641A" w14:textId="77777777" w:rsidR="00B13DF9" w:rsidRDefault="00B13DF9" w:rsidP="00725D4A">
      <w:pPr>
        <w:rPr>
          <w:rFonts w:ascii="Arial" w:hAnsi="Arial" w:cs="Arial"/>
          <w:color w:val="000000"/>
        </w:rPr>
      </w:pPr>
    </w:p>
    <w:p w14:paraId="20C0E8F9" w14:textId="77777777" w:rsidR="00725D4A" w:rsidRDefault="00725D4A" w:rsidP="00725D4A">
      <w:pPr>
        <w:rPr>
          <w:rFonts w:ascii="Arial" w:hAnsi="Arial" w:cs="Arial"/>
          <w:color w:val="000000"/>
        </w:rPr>
      </w:pPr>
      <w:r w:rsidRPr="00EC6DA8">
        <w:rPr>
          <w:rFonts w:ascii="Arial" w:hAnsi="Arial" w:cs="Arial"/>
          <w:b/>
          <w:color w:val="000000"/>
        </w:rPr>
        <w:t>MAYOR PRUSSING</w:t>
      </w:r>
      <w:r>
        <w:rPr>
          <w:rFonts w:ascii="Arial" w:hAnsi="Arial" w:cs="Arial"/>
          <w:color w:val="000000"/>
        </w:rPr>
        <w:t>:</w:t>
      </w:r>
    </w:p>
    <w:p w14:paraId="23B6657C" w14:textId="77777777" w:rsidR="00725D4A" w:rsidRDefault="00725D4A" w:rsidP="00725D4A">
      <w:pPr>
        <w:rPr>
          <w:rFonts w:ascii="Arial" w:hAnsi="Arial" w:cs="Arial"/>
          <w:color w:val="FF0000"/>
        </w:rPr>
      </w:pPr>
      <w:r>
        <w:rPr>
          <w:rFonts w:ascii="Arial" w:hAnsi="Arial" w:cs="Arial"/>
          <w:color w:val="FF0000"/>
        </w:rPr>
        <w:t>The hotel has a buyer with plans to make it into a four star hotel. Businesses move in and out.</w:t>
      </w:r>
    </w:p>
    <w:p w14:paraId="2A9F8E45" w14:textId="77777777" w:rsidR="00A51E0C" w:rsidRDefault="00A51E0C" w:rsidP="00725D4A">
      <w:pPr>
        <w:rPr>
          <w:rFonts w:ascii="Arial" w:eastAsia="Times New Roman" w:hAnsi="Arial" w:cs="Arial"/>
          <w:b/>
        </w:rPr>
      </w:pPr>
    </w:p>
    <w:p w14:paraId="27601566" w14:textId="77777777" w:rsidR="00725D4A" w:rsidRDefault="00725D4A" w:rsidP="00725D4A">
      <w:pPr>
        <w:rPr>
          <w:rFonts w:ascii="Arial" w:eastAsia="Times New Roman" w:hAnsi="Arial" w:cs="Arial"/>
        </w:rPr>
      </w:pPr>
      <w:r w:rsidRPr="00E21258">
        <w:rPr>
          <w:rFonts w:ascii="Arial" w:eastAsia="Times New Roman" w:hAnsi="Arial" w:cs="Arial"/>
          <w:b/>
        </w:rPr>
        <w:t>For Mayor Laurel Prussing and/or Public Works</w:t>
      </w:r>
      <w:r>
        <w:rPr>
          <w:rFonts w:ascii="Arial" w:eastAsia="Times New Roman" w:hAnsi="Arial" w:cs="Arial"/>
        </w:rPr>
        <w:t xml:space="preserve">:  </w:t>
      </w:r>
    </w:p>
    <w:p w14:paraId="2C21AB3E" w14:textId="77777777" w:rsidR="00725D4A" w:rsidRDefault="00725D4A" w:rsidP="00725D4A">
      <w:pPr>
        <w:spacing w:before="100" w:beforeAutospacing="1" w:after="100" w:afterAutospacing="1"/>
        <w:rPr>
          <w:rFonts w:ascii="Arial" w:eastAsia="Times New Roman" w:hAnsi="Arial" w:cs="Arial"/>
        </w:rPr>
      </w:pPr>
      <w:r w:rsidRPr="008351B5">
        <w:rPr>
          <w:rFonts w:ascii="Arial" w:eastAsia="Times New Roman" w:hAnsi="Arial" w:cs="Arial"/>
        </w:rPr>
        <w:t>Champaign has raised its hotel tax to provide money for needed street repair in that city. It is now equal to Urbana's tax of 7%. Sections of streets in Urbana are in terrible shape some examples being Florida from Lincoln to Vine and Race south of Florida to George Huff.  What is the city's plan for dealing with this other than saying they are on a rotating schedule</w:t>
      </w:r>
      <w:r>
        <w:rPr>
          <w:rFonts w:ascii="Arial" w:eastAsia="Times New Roman" w:hAnsi="Arial" w:cs="Arial"/>
        </w:rPr>
        <w:t xml:space="preserve"> for repair?</w:t>
      </w:r>
    </w:p>
    <w:p w14:paraId="22B3446A" w14:textId="77777777" w:rsidR="00725D4A" w:rsidRDefault="00725D4A" w:rsidP="00725D4A">
      <w:pPr>
        <w:spacing w:before="100" w:beforeAutospacing="1" w:after="100" w:afterAutospacing="1"/>
        <w:rPr>
          <w:rFonts w:ascii="Arial" w:eastAsia="Times New Roman" w:hAnsi="Arial" w:cs="Arial"/>
          <w:b/>
        </w:rPr>
      </w:pPr>
      <w:r>
        <w:rPr>
          <w:rFonts w:ascii="Arial" w:eastAsia="Times New Roman" w:hAnsi="Arial" w:cs="Arial"/>
          <w:b/>
        </w:rPr>
        <w:t>MAYOR PRUSSING:</w:t>
      </w:r>
    </w:p>
    <w:p w14:paraId="525456A5" w14:textId="77777777" w:rsidR="00725D4A" w:rsidRPr="00A51E0C" w:rsidRDefault="00725D4A" w:rsidP="00725D4A">
      <w:pPr>
        <w:spacing w:before="100" w:beforeAutospacing="1" w:after="100" w:afterAutospacing="1"/>
        <w:rPr>
          <w:rFonts w:ascii="Arial" w:eastAsia="Times New Roman" w:hAnsi="Arial" w:cs="Arial"/>
        </w:rPr>
      </w:pPr>
      <w:r w:rsidRPr="00A51E0C">
        <w:rPr>
          <w:rFonts w:ascii="Arial" w:eastAsia="Times New Roman" w:hAnsi="Arial" w:cs="Arial"/>
          <w:color w:val="FF0000"/>
        </w:rPr>
        <w:t>Urbana uses revenue from its local Motor Fuel Tax for street repairs. It is a widely accepted tax without complaints. Signs are posted on site where repair work is being done to indicate the funding source as the local motor fuel tax. Champaign followed Urbana’s lead in also imposing its own motor fuel tax.</w:t>
      </w:r>
    </w:p>
    <w:p w14:paraId="088CE45E" w14:textId="77777777" w:rsidR="00725D4A" w:rsidRDefault="00725D4A" w:rsidP="00725D4A">
      <w:pPr>
        <w:rPr>
          <w:rFonts w:ascii="Arial" w:eastAsia="Times New Roman" w:hAnsi="Arial" w:cs="Arial"/>
        </w:rPr>
      </w:pPr>
      <w:r w:rsidRPr="00CC0240">
        <w:rPr>
          <w:rFonts w:ascii="Arial" w:eastAsia="Times New Roman" w:hAnsi="Arial" w:cs="Arial"/>
          <w:b/>
        </w:rPr>
        <w:t>For Mayor Laurel Prussing and/or Councilwoman Diane Marlin:</w:t>
      </w:r>
      <w:r>
        <w:rPr>
          <w:rFonts w:ascii="Arial" w:eastAsia="Times New Roman" w:hAnsi="Arial" w:cs="Arial"/>
        </w:rPr>
        <w:t xml:space="preserve">  </w:t>
      </w:r>
    </w:p>
    <w:p w14:paraId="20219742" w14:textId="77777777" w:rsidR="00725D4A" w:rsidRDefault="00725D4A" w:rsidP="00725D4A">
      <w:pPr>
        <w:rPr>
          <w:rFonts w:ascii="Arial" w:eastAsia="Times New Roman" w:hAnsi="Arial" w:cs="Arial"/>
        </w:rPr>
      </w:pPr>
      <w:r w:rsidRPr="008351B5">
        <w:rPr>
          <w:rFonts w:ascii="Arial" w:eastAsia="Times New Roman" w:hAnsi="Arial" w:cs="Arial"/>
        </w:rPr>
        <w:t>How much revenue has the city of Urbana lost in its effort to maintain</w:t>
      </w:r>
      <w:r>
        <w:rPr>
          <w:rFonts w:ascii="Arial" w:eastAsia="Times New Roman" w:hAnsi="Arial" w:cs="Arial"/>
        </w:rPr>
        <w:t xml:space="preserve"> the Urbana Landmark Hotel as a</w:t>
      </w:r>
      <w:r w:rsidRPr="008351B5">
        <w:rPr>
          <w:rFonts w:ascii="Arial" w:eastAsia="Times New Roman" w:hAnsi="Arial" w:cs="Arial"/>
        </w:rPr>
        <w:t xml:space="preserve"> historical landmark? I mean lost in the sense that one look at its parking lot over the course of a week would indicate that practically no one stays there or has been staying there since its so-called remodeling.  What are the plans for the building? </w:t>
      </w:r>
    </w:p>
    <w:p w14:paraId="172637E7" w14:textId="77777777" w:rsidR="00B13DF9" w:rsidRDefault="00B13DF9" w:rsidP="00725D4A">
      <w:pPr>
        <w:rPr>
          <w:rFonts w:ascii="Arial" w:eastAsia="Times New Roman" w:hAnsi="Arial" w:cs="Arial"/>
        </w:rPr>
      </w:pPr>
    </w:p>
    <w:p w14:paraId="43B47FCA" w14:textId="77777777" w:rsidR="00725D4A" w:rsidRDefault="00725D4A" w:rsidP="00725D4A">
      <w:pPr>
        <w:rPr>
          <w:rFonts w:ascii="Arial" w:eastAsia="Times New Roman" w:hAnsi="Arial" w:cs="Arial"/>
          <w:b/>
          <w:color w:val="FF0000"/>
        </w:rPr>
      </w:pPr>
      <w:r w:rsidRPr="00211A4C">
        <w:rPr>
          <w:rFonts w:ascii="Arial" w:eastAsia="Times New Roman" w:hAnsi="Arial" w:cs="Arial"/>
          <w:b/>
        </w:rPr>
        <w:t>DIANE MARLIN:</w:t>
      </w:r>
    </w:p>
    <w:p w14:paraId="7E9746CA" w14:textId="77777777" w:rsidR="00725D4A" w:rsidRPr="004B5AD4" w:rsidRDefault="00725D4A" w:rsidP="00725D4A">
      <w:pPr>
        <w:rPr>
          <w:rFonts w:ascii="Arial" w:eastAsia="Times New Roman" w:hAnsi="Arial" w:cs="Arial"/>
          <w:color w:val="FF0000"/>
        </w:rPr>
      </w:pPr>
      <w:r w:rsidRPr="004B5AD4">
        <w:rPr>
          <w:rFonts w:ascii="Arial" w:eastAsia="Times New Roman" w:hAnsi="Arial" w:cs="Arial"/>
          <w:color w:val="FF0000"/>
        </w:rPr>
        <w:t>All the money loaned for remodeling has been paid back to the city. The hotel is up for sale. It is closed now due to a faulty fire alarm system.</w:t>
      </w:r>
    </w:p>
    <w:p w14:paraId="303B523D" w14:textId="77777777" w:rsidR="00B13DF9" w:rsidRPr="004B5AD4" w:rsidRDefault="00B13DF9" w:rsidP="00725D4A">
      <w:pPr>
        <w:rPr>
          <w:rFonts w:ascii="Arial" w:eastAsia="Times New Roman" w:hAnsi="Arial" w:cs="Arial"/>
          <w:color w:val="FF0000"/>
        </w:rPr>
      </w:pPr>
    </w:p>
    <w:p w14:paraId="0C83AE7E" w14:textId="77777777" w:rsidR="00725D4A" w:rsidRDefault="00725D4A" w:rsidP="00725D4A">
      <w:pPr>
        <w:rPr>
          <w:rFonts w:ascii="Arial" w:eastAsia="Times New Roman" w:hAnsi="Arial" w:cs="Arial"/>
          <w:b/>
        </w:rPr>
      </w:pPr>
      <w:r>
        <w:rPr>
          <w:rFonts w:ascii="Arial" w:eastAsia="Times New Roman" w:hAnsi="Arial" w:cs="Arial"/>
          <w:b/>
        </w:rPr>
        <w:t>LIBBY TYLER:</w:t>
      </w:r>
    </w:p>
    <w:p w14:paraId="32C9DC09" w14:textId="77777777" w:rsidR="00725D4A" w:rsidRPr="004B5AD4" w:rsidRDefault="00725D4A" w:rsidP="00725D4A">
      <w:pPr>
        <w:rPr>
          <w:rFonts w:ascii="Arial" w:eastAsia="Times New Roman" w:hAnsi="Arial" w:cs="Arial"/>
          <w:color w:val="FF0000"/>
        </w:rPr>
      </w:pPr>
      <w:r w:rsidRPr="004B5AD4">
        <w:rPr>
          <w:rFonts w:ascii="Arial" w:eastAsia="Times New Roman" w:hAnsi="Arial" w:cs="Arial"/>
          <w:color w:val="FF0000"/>
        </w:rPr>
        <w:t>There is an active purchase agreement for the property. The purchaser is interested in completing a major renovation of the hotel to bring it back to top of market quality. Negotiations are in their due diligence stage.</w:t>
      </w:r>
    </w:p>
    <w:p w14:paraId="050B0AF5" w14:textId="77777777" w:rsidR="00725D4A" w:rsidRPr="004B5AD4" w:rsidRDefault="00725D4A" w:rsidP="00725D4A">
      <w:pPr>
        <w:rPr>
          <w:rFonts w:ascii="Arial" w:eastAsia="Times New Roman" w:hAnsi="Arial" w:cs="Arial"/>
          <w:color w:val="FF0000"/>
        </w:rPr>
      </w:pPr>
    </w:p>
    <w:p w14:paraId="13B009A3" w14:textId="77777777" w:rsidR="00725D4A" w:rsidRDefault="00725D4A" w:rsidP="00725D4A">
      <w:pPr>
        <w:rPr>
          <w:rFonts w:ascii="Arial" w:eastAsia="Times New Roman" w:hAnsi="Arial" w:cs="Arial"/>
        </w:rPr>
      </w:pPr>
      <w:r w:rsidRPr="008545A0">
        <w:rPr>
          <w:rFonts w:ascii="Arial" w:eastAsia="Times New Roman" w:hAnsi="Arial" w:cs="Arial"/>
          <w:b/>
        </w:rPr>
        <w:t>For Diane Marlin</w:t>
      </w:r>
      <w:r>
        <w:rPr>
          <w:rFonts w:ascii="Arial" w:eastAsia="Times New Roman" w:hAnsi="Arial" w:cs="Arial"/>
        </w:rPr>
        <w:t xml:space="preserve">:  </w:t>
      </w:r>
    </w:p>
    <w:p w14:paraId="6ECEC646" w14:textId="77777777" w:rsidR="00B13DF9" w:rsidRDefault="00725D4A" w:rsidP="00725D4A">
      <w:pPr>
        <w:rPr>
          <w:rFonts w:ascii="Arial" w:eastAsia="Times New Roman" w:hAnsi="Arial" w:cs="Arial"/>
        </w:rPr>
      </w:pPr>
      <w:r>
        <w:rPr>
          <w:rFonts w:ascii="Arial" w:eastAsia="Times New Roman" w:hAnsi="Arial" w:cs="Arial"/>
        </w:rPr>
        <w:t>Could you please explain the no-gun initiative and how it will work?  What are the expectations?  What is the measurement for success or failure?</w:t>
      </w:r>
    </w:p>
    <w:p w14:paraId="636E6145" w14:textId="0D995CA6" w:rsidR="00725D4A" w:rsidRDefault="00725D4A" w:rsidP="00725D4A">
      <w:pPr>
        <w:rPr>
          <w:rFonts w:ascii="Arial" w:eastAsia="Times New Roman" w:hAnsi="Arial" w:cs="Arial"/>
        </w:rPr>
      </w:pPr>
      <w:r>
        <w:rPr>
          <w:rFonts w:ascii="Arial" w:eastAsia="Times New Roman" w:hAnsi="Arial" w:cs="Arial"/>
        </w:rPr>
        <w:t xml:space="preserve">   </w:t>
      </w:r>
    </w:p>
    <w:p w14:paraId="1C96709B" w14:textId="38B0071B" w:rsidR="00725D4A" w:rsidRDefault="00725D4A" w:rsidP="00725D4A">
      <w:pPr>
        <w:rPr>
          <w:rFonts w:ascii="Arial" w:eastAsia="Times New Roman" w:hAnsi="Arial" w:cs="Arial"/>
          <w:color w:val="FF0000"/>
        </w:rPr>
      </w:pPr>
      <w:r>
        <w:rPr>
          <w:rFonts w:ascii="Arial" w:eastAsia="Times New Roman" w:hAnsi="Arial" w:cs="Arial"/>
          <w:color w:val="FF0000"/>
        </w:rPr>
        <w:t xml:space="preserve">Over the past year </w:t>
      </w:r>
      <w:r w:rsidR="00907218">
        <w:rPr>
          <w:rFonts w:ascii="Arial" w:eastAsia="Times New Roman" w:hAnsi="Arial" w:cs="Arial"/>
          <w:color w:val="FF0000"/>
        </w:rPr>
        <w:t xml:space="preserve">in Champaign and Urbana </w:t>
      </w:r>
      <w:r>
        <w:rPr>
          <w:rFonts w:ascii="Arial" w:eastAsia="Times New Roman" w:hAnsi="Arial" w:cs="Arial"/>
          <w:color w:val="FF0000"/>
        </w:rPr>
        <w:t>there have been 120 shooting events, 3 homicides, and over 125 innocent citizens endangered. A coalition of community groups has introduced a new initiative to reduce gun violence. C-U Fresh Start is a community-led effort committed to a different approach to policing. It brings together community members, law enforcement and service providers. They cooperate to identify offenders, bring them in, and provide them access to social services. The mission is to interrupt patterns of violent activities that end in shooting, and work with offenders to move them in a different direction.</w:t>
      </w:r>
    </w:p>
    <w:p w14:paraId="79439961" w14:textId="77777777" w:rsidR="004B5AD4" w:rsidRDefault="004B5AD4" w:rsidP="00725D4A">
      <w:pPr>
        <w:rPr>
          <w:rFonts w:ascii="Arial" w:eastAsia="Times New Roman" w:hAnsi="Arial" w:cs="Arial"/>
          <w:b/>
        </w:rPr>
      </w:pPr>
    </w:p>
    <w:p w14:paraId="526AAA4C" w14:textId="77777777" w:rsidR="00725D4A" w:rsidRDefault="00725D4A" w:rsidP="00725D4A">
      <w:pPr>
        <w:rPr>
          <w:rFonts w:ascii="Arial" w:eastAsia="Times New Roman" w:hAnsi="Arial" w:cs="Arial"/>
          <w:b/>
        </w:rPr>
      </w:pPr>
      <w:r w:rsidRPr="00D31235">
        <w:rPr>
          <w:rFonts w:ascii="Arial" w:eastAsia="Times New Roman" w:hAnsi="Arial" w:cs="Arial"/>
          <w:b/>
        </w:rPr>
        <w:t>For Diane Marlin and/or Community Development:</w:t>
      </w:r>
    </w:p>
    <w:p w14:paraId="6A0B397E" w14:textId="77777777" w:rsidR="00913A25" w:rsidRPr="00D31235" w:rsidRDefault="00913A25" w:rsidP="00725D4A">
      <w:pPr>
        <w:rPr>
          <w:rFonts w:ascii="Arial" w:eastAsia="Times New Roman" w:hAnsi="Arial" w:cs="Arial"/>
          <w:b/>
        </w:rPr>
      </w:pPr>
    </w:p>
    <w:p w14:paraId="61140418" w14:textId="77777777" w:rsidR="00725D4A" w:rsidRDefault="00725D4A" w:rsidP="00725D4A">
      <w:pPr>
        <w:rPr>
          <w:rFonts w:ascii="Arial" w:eastAsia="Times New Roman" w:hAnsi="Arial" w:cs="Arial"/>
        </w:rPr>
      </w:pPr>
      <w:r w:rsidRPr="00D31235">
        <w:rPr>
          <w:rFonts w:ascii="Arial" w:eastAsia="Times New Roman" w:hAnsi="Arial" w:cs="Arial"/>
        </w:rPr>
        <w:t>How many video gaming parlors will be in the Philo Road area by the end of this summer?</w:t>
      </w:r>
    </w:p>
    <w:p w14:paraId="4BA97987" w14:textId="77777777" w:rsidR="00913A25" w:rsidRDefault="00913A25" w:rsidP="00725D4A">
      <w:pPr>
        <w:rPr>
          <w:rFonts w:ascii="Arial" w:eastAsia="Times New Roman" w:hAnsi="Arial" w:cs="Arial"/>
        </w:rPr>
      </w:pPr>
    </w:p>
    <w:p w14:paraId="57EDE86E" w14:textId="77777777" w:rsidR="00725D4A" w:rsidRDefault="00725D4A" w:rsidP="00725D4A">
      <w:pPr>
        <w:rPr>
          <w:rFonts w:ascii="Arial" w:eastAsia="Times New Roman" w:hAnsi="Arial" w:cs="Arial"/>
          <w:b/>
        </w:rPr>
      </w:pPr>
      <w:r>
        <w:rPr>
          <w:rFonts w:ascii="Arial" w:eastAsia="Times New Roman" w:hAnsi="Arial" w:cs="Arial"/>
          <w:b/>
        </w:rPr>
        <w:t>DIANE MARLIN:</w:t>
      </w:r>
    </w:p>
    <w:p w14:paraId="5CFAAA63" w14:textId="7F2C2B8D" w:rsidR="00725D4A" w:rsidRDefault="00725D4A" w:rsidP="00725D4A">
      <w:pPr>
        <w:rPr>
          <w:rFonts w:ascii="Arial" w:eastAsia="Times New Roman" w:hAnsi="Arial" w:cs="Arial"/>
          <w:color w:val="FF0000"/>
        </w:rPr>
      </w:pPr>
      <w:r w:rsidRPr="004B5AD4">
        <w:rPr>
          <w:rFonts w:ascii="Arial" w:eastAsia="Times New Roman" w:hAnsi="Arial" w:cs="Arial"/>
          <w:color w:val="FF0000"/>
        </w:rPr>
        <w:t xml:space="preserve">The city has issued 19 video gaming licenses. 2 </w:t>
      </w:r>
      <w:r w:rsidR="007172EE">
        <w:rPr>
          <w:rFonts w:ascii="Arial" w:eastAsia="Times New Roman" w:hAnsi="Arial" w:cs="Arial"/>
          <w:color w:val="FF0000"/>
        </w:rPr>
        <w:t>more are pending. In the Sunnycrest area, Dottie’s, now under construction and already licensed, wi</w:t>
      </w:r>
      <w:r w:rsidR="00CC199F">
        <w:rPr>
          <w:rFonts w:ascii="Arial" w:eastAsia="Times New Roman" w:hAnsi="Arial" w:cs="Arial"/>
          <w:color w:val="FF0000"/>
        </w:rPr>
        <w:t xml:space="preserve">ll join </w:t>
      </w:r>
      <w:r w:rsidR="00DD7DD8">
        <w:rPr>
          <w:rFonts w:ascii="Arial" w:eastAsia="Times New Roman" w:hAnsi="Arial" w:cs="Arial"/>
          <w:color w:val="FF0000"/>
        </w:rPr>
        <w:t>Hot Spot and Flamingo as the third video gaming parlor along Philo Road</w:t>
      </w:r>
      <w:r w:rsidRPr="004B5AD4">
        <w:rPr>
          <w:rFonts w:ascii="Arial" w:eastAsia="Times New Roman" w:hAnsi="Arial" w:cs="Arial"/>
          <w:color w:val="FF0000"/>
        </w:rPr>
        <w:t xml:space="preserve">. Milo restaurant has one video gaming machine. The VFW also has one. </w:t>
      </w:r>
    </w:p>
    <w:p w14:paraId="31601C32" w14:textId="77777777" w:rsidR="004B5AD4" w:rsidRPr="004B5AD4" w:rsidRDefault="004B5AD4" w:rsidP="00725D4A">
      <w:pPr>
        <w:rPr>
          <w:rFonts w:ascii="Arial" w:eastAsia="Times New Roman" w:hAnsi="Arial" w:cs="Arial"/>
          <w:color w:val="FF0000"/>
        </w:rPr>
      </w:pPr>
    </w:p>
    <w:p w14:paraId="17677D6C" w14:textId="77777777" w:rsidR="00725D4A" w:rsidRPr="004B5AD4" w:rsidRDefault="00725D4A" w:rsidP="00725D4A">
      <w:pPr>
        <w:rPr>
          <w:rFonts w:ascii="Arial" w:eastAsia="Times New Roman" w:hAnsi="Arial" w:cs="Arial"/>
          <w:color w:val="FF0000"/>
        </w:rPr>
      </w:pPr>
      <w:r w:rsidRPr="004B5AD4">
        <w:rPr>
          <w:rFonts w:ascii="Arial" w:eastAsia="Times New Roman" w:hAnsi="Arial" w:cs="Arial"/>
          <w:color w:val="FF0000"/>
        </w:rPr>
        <w:t>Revenue from video gaming amounted to $315,000 and is shared, 5 percent by the city, 25 percent by the State, the remainder split among the owners.</w:t>
      </w:r>
    </w:p>
    <w:p w14:paraId="30603F23" w14:textId="77777777" w:rsidR="002A0F14" w:rsidRDefault="002A0F14" w:rsidP="00725D4A">
      <w:pPr>
        <w:rPr>
          <w:rFonts w:ascii="Arial" w:eastAsia="Times New Roman" w:hAnsi="Arial" w:cs="Arial"/>
          <w:b/>
          <w:color w:val="FF0000"/>
        </w:rPr>
      </w:pPr>
    </w:p>
    <w:p w14:paraId="78434976" w14:textId="77777777" w:rsidR="00725D4A" w:rsidRDefault="00725D4A" w:rsidP="00725D4A">
      <w:pPr>
        <w:rPr>
          <w:rFonts w:ascii="Arial" w:eastAsia="Times New Roman" w:hAnsi="Arial" w:cs="Arial"/>
          <w:b/>
        </w:rPr>
      </w:pPr>
      <w:r w:rsidRPr="005C0998">
        <w:rPr>
          <w:rFonts w:ascii="Arial" w:eastAsia="Times New Roman" w:hAnsi="Arial" w:cs="Arial"/>
          <w:b/>
        </w:rPr>
        <w:t>LIBBY</w:t>
      </w:r>
      <w:r>
        <w:rPr>
          <w:rFonts w:ascii="Arial" w:eastAsia="Times New Roman" w:hAnsi="Arial" w:cs="Arial"/>
          <w:b/>
        </w:rPr>
        <w:t xml:space="preserve"> TYLER:</w:t>
      </w:r>
    </w:p>
    <w:p w14:paraId="48661AAB" w14:textId="68546658" w:rsidR="00725D4A" w:rsidRPr="004B5AD4" w:rsidRDefault="00725D4A" w:rsidP="00725D4A">
      <w:pPr>
        <w:rPr>
          <w:rFonts w:ascii="Arial" w:eastAsia="Times New Roman" w:hAnsi="Arial" w:cs="Arial"/>
          <w:color w:val="FF0000"/>
        </w:rPr>
      </w:pPr>
      <w:r w:rsidRPr="004B5AD4">
        <w:rPr>
          <w:rFonts w:ascii="Arial" w:eastAsia="Times New Roman" w:hAnsi="Arial" w:cs="Arial"/>
          <w:color w:val="FF0000"/>
        </w:rPr>
        <w:t>There will be 3 - Hot Spot near County Market,</w:t>
      </w:r>
      <w:r w:rsidR="00DD7DD8">
        <w:rPr>
          <w:rFonts w:ascii="Arial" w:eastAsia="Times New Roman" w:hAnsi="Arial" w:cs="Arial"/>
          <w:color w:val="FF0000"/>
        </w:rPr>
        <w:t xml:space="preserve"> Flamingo Slots at Philo Plaza. A</w:t>
      </w:r>
      <w:r w:rsidRPr="004B5AD4">
        <w:rPr>
          <w:rFonts w:ascii="Arial" w:eastAsia="Times New Roman" w:hAnsi="Arial" w:cs="Arial"/>
          <w:color w:val="FF0000"/>
        </w:rPr>
        <w:t xml:space="preserve"> third one, Dottie’s, is under construction at the Little Caesar’s space.</w:t>
      </w:r>
    </w:p>
    <w:p w14:paraId="7762E11A" w14:textId="77777777" w:rsidR="002A0F14" w:rsidRPr="004B5AD4" w:rsidRDefault="002A0F14" w:rsidP="00725D4A">
      <w:pPr>
        <w:rPr>
          <w:rFonts w:ascii="Arial" w:eastAsia="Times New Roman" w:hAnsi="Arial" w:cs="Arial"/>
          <w:color w:val="FF0000"/>
        </w:rPr>
      </w:pPr>
    </w:p>
    <w:p w14:paraId="1019F40E" w14:textId="77777777" w:rsidR="00725D4A" w:rsidRPr="007327B8" w:rsidRDefault="00725D4A" w:rsidP="00725D4A">
      <w:pPr>
        <w:rPr>
          <w:rFonts w:ascii="Arial" w:hAnsi="Arial" w:cs="Arial"/>
          <w:b/>
        </w:rPr>
      </w:pPr>
      <w:r w:rsidRPr="007327B8">
        <w:rPr>
          <w:rFonts w:ascii="Arial" w:hAnsi="Arial" w:cs="Arial"/>
          <w:b/>
        </w:rPr>
        <w:t xml:space="preserve">For Urbana Police:  </w:t>
      </w:r>
    </w:p>
    <w:p w14:paraId="4EB48012" w14:textId="77777777" w:rsidR="00725D4A" w:rsidRDefault="00725D4A" w:rsidP="00725D4A">
      <w:pPr>
        <w:rPr>
          <w:rFonts w:ascii="Arial" w:eastAsia="Times New Roman" w:hAnsi="Arial" w:cs="Arial"/>
          <w:color w:val="000000"/>
        </w:rPr>
      </w:pPr>
      <w:r w:rsidRPr="008351B5">
        <w:rPr>
          <w:rFonts w:ascii="Arial" w:eastAsia="Times New Roman" w:hAnsi="Arial" w:cs="Arial"/>
          <w:color w:val="000000"/>
        </w:rPr>
        <w:t>What military equipment does our police have at its disposal? What policies apply? How much and what type of training has occurred?</w:t>
      </w:r>
    </w:p>
    <w:p w14:paraId="276295E9" w14:textId="77777777" w:rsidR="002A0F14" w:rsidRDefault="002A0F14" w:rsidP="00725D4A">
      <w:pPr>
        <w:rPr>
          <w:rFonts w:ascii="Arial" w:eastAsia="Times New Roman" w:hAnsi="Arial" w:cs="Arial"/>
          <w:color w:val="000000"/>
        </w:rPr>
      </w:pPr>
    </w:p>
    <w:p w14:paraId="7DA21B36" w14:textId="77777777" w:rsidR="00725D4A" w:rsidRDefault="00725D4A" w:rsidP="00725D4A">
      <w:pPr>
        <w:rPr>
          <w:rFonts w:ascii="Arial" w:eastAsia="Times New Roman" w:hAnsi="Arial" w:cs="Arial"/>
          <w:b/>
          <w:color w:val="000000"/>
        </w:rPr>
      </w:pPr>
      <w:r w:rsidRPr="00EC0D11">
        <w:rPr>
          <w:rFonts w:ascii="Arial" w:eastAsia="Times New Roman" w:hAnsi="Arial" w:cs="Arial"/>
          <w:b/>
          <w:color w:val="000000"/>
        </w:rPr>
        <w:t>SYLVIA</w:t>
      </w:r>
      <w:r>
        <w:rPr>
          <w:rFonts w:ascii="Arial" w:eastAsia="Times New Roman" w:hAnsi="Arial" w:cs="Arial"/>
          <w:b/>
          <w:color w:val="000000"/>
        </w:rPr>
        <w:t xml:space="preserve"> MORGAN:</w:t>
      </w:r>
    </w:p>
    <w:p w14:paraId="4EFADD4E" w14:textId="77777777" w:rsidR="00725D4A" w:rsidRDefault="00725D4A" w:rsidP="00725D4A">
      <w:pPr>
        <w:rPr>
          <w:rFonts w:ascii="Arial" w:eastAsia="Times New Roman" w:hAnsi="Arial" w:cs="Arial"/>
          <w:color w:val="FF0000"/>
        </w:rPr>
      </w:pPr>
      <w:r w:rsidRPr="00F837E8">
        <w:rPr>
          <w:rFonts w:ascii="Arial" w:eastAsia="Times New Roman" w:hAnsi="Arial" w:cs="Arial"/>
          <w:color w:val="FF0000"/>
        </w:rPr>
        <w:t>Urbana Police did receive some weapons. Any use must be reported to the government. Training and proficiency in use are required. Some equipment received is good to have on hand. The Metro Swat Team serving Rantoul, Savoy, Champaign, Urbana and the University, received an MRAP vehicle. It replaced an old vehicle that would have been costly to otherwise replace.</w:t>
      </w:r>
    </w:p>
    <w:p w14:paraId="10A28998" w14:textId="77777777" w:rsidR="00F837E8" w:rsidRPr="00F837E8" w:rsidRDefault="00F837E8" w:rsidP="00725D4A">
      <w:pPr>
        <w:rPr>
          <w:rFonts w:ascii="Arial" w:eastAsia="Times New Roman" w:hAnsi="Arial" w:cs="Arial"/>
          <w:color w:val="000000"/>
        </w:rPr>
      </w:pPr>
    </w:p>
    <w:p w14:paraId="0C1DE20A" w14:textId="77777777" w:rsidR="002A0F14" w:rsidRPr="00F837E8" w:rsidRDefault="00725D4A" w:rsidP="00725D4A">
      <w:pPr>
        <w:rPr>
          <w:rFonts w:ascii="Arial" w:eastAsia="Times New Roman" w:hAnsi="Arial" w:cs="Arial"/>
          <w:color w:val="FF0000"/>
        </w:rPr>
      </w:pPr>
      <w:r w:rsidRPr="00F837E8">
        <w:rPr>
          <w:rFonts w:ascii="Arial" w:eastAsia="Times New Roman" w:hAnsi="Arial" w:cs="Arial"/>
          <w:color w:val="FF0000"/>
        </w:rPr>
        <w:t>The Street Crime Task Force has pooled resources with C-U Fresh Start, and has seized 30 illegal guns over the past three months</w:t>
      </w:r>
    </w:p>
    <w:p w14:paraId="0908C864" w14:textId="71755DAA" w:rsidR="00725D4A" w:rsidRPr="00F837E8" w:rsidRDefault="00725D4A" w:rsidP="00725D4A">
      <w:pPr>
        <w:rPr>
          <w:rFonts w:ascii="Arial" w:eastAsia="Times New Roman" w:hAnsi="Arial" w:cs="Arial"/>
          <w:color w:val="FF0000"/>
        </w:rPr>
      </w:pPr>
      <w:r w:rsidRPr="00F837E8">
        <w:rPr>
          <w:rFonts w:ascii="Arial" w:eastAsia="Times New Roman" w:hAnsi="Arial" w:cs="Arial"/>
          <w:color w:val="FF0000"/>
        </w:rPr>
        <w:t>.</w:t>
      </w:r>
    </w:p>
    <w:p w14:paraId="30FC49A5" w14:textId="77777777" w:rsidR="00725D4A" w:rsidRPr="00F837E8" w:rsidRDefault="00725D4A" w:rsidP="00725D4A">
      <w:pPr>
        <w:rPr>
          <w:rFonts w:ascii="Arial" w:eastAsia="Times New Roman" w:hAnsi="Arial" w:cs="Arial"/>
          <w:color w:val="FF0000"/>
        </w:rPr>
      </w:pPr>
      <w:r w:rsidRPr="00F837E8">
        <w:rPr>
          <w:rFonts w:ascii="Arial" w:eastAsia="Times New Roman" w:hAnsi="Arial" w:cs="Arial"/>
          <w:color w:val="FF0000"/>
        </w:rPr>
        <w:t xml:space="preserve">At the end of April the first Taser deployment occurred. The situation involved a mentally ill individual and ended well. The individual was referred for treatment. </w:t>
      </w:r>
    </w:p>
    <w:p w14:paraId="3E974043" w14:textId="77777777" w:rsidR="002A0F14" w:rsidRPr="00F837E8" w:rsidRDefault="002A0F14" w:rsidP="00725D4A">
      <w:pPr>
        <w:rPr>
          <w:rFonts w:ascii="Arial" w:eastAsia="Times New Roman" w:hAnsi="Arial" w:cs="Arial"/>
          <w:color w:val="FF0000"/>
        </w:rPr>
      </w:pPr>
    </w:p>
    <w:p w14:paraId="59A203F3" w14:textId="77777777" w:rsidR="00725D4A" w:rsidRPr="00F837E8" w:rsidRDefault="00725D4A" w:rsidP="00725D4A">
      <w:pPr>
        <w:rPr>
          <w:rFonts w:ascii="Arial" w:eastAsia="Times New Roman" w:hAnsi="Arial" w:cs="Arial"/>
          <w:color w:val="FF0000"/>
        </w:rPr>
      </w:pPr>
      <w:r w:rsidRPr="00F837E8">
        <w:rPr>
          <w:rFonts w:ascii="Arial" w:eastAsia="Times New Roman" w:hAnsi="Arial" w:cs="Arial"/>
          <w:color w:val="FF0000"/>
        </w:rPr>
        <w:t>Neighborhood Watch Groups have increased to 22.</w:t>
      </w:r>
    </w:p>
    <w:p w14:paraId="4B892DC5" w14:textId="77777777" w:rsidR="002A0F14" w:rsidRPr="00F837E8" w:rsidRDefault="002A0F14" w:rsidP="00725D4A">
      <w:pPr>
        <w:rPr>
          <w:rFonts w:ascii="Arial" w:eastAsia="Times New Roman" w:hAnsi="Arial" w:cs="Arial"/>
          <w:color w:val="FF0000"/>
        </w:rPr>
      </w:pPr>
    </w:p>
    <w:p w14:paraId="377E6648" w14:textId="77777777" w:rsidR="00725D4A" w:rsidRDefault="00725D4A" w:rsidP="00725D4A">
      <w:pPr>
        <w:rPr>
          <w:rFonts w:ascii="Arial" w:eastAsia="Times New Roman" w:hAnsi="Arial" w:cs="Arial"/>
          <w:color w:val="000000"/>
        </w:rPr>
      </w:pPr>
      <w:r w:rsidRPr="008351B5">
        <w:rPr>
          <w:rFonts w:ascii="Arial" w:eastAsia="Times New Roman" w:hAnsi="Arial" w:cs="Arial"/>
          <w:color w:val="000000"/>
        </w:rPr>
        <w:t>Have our police policies and performance with respect to racial issues/Black Lives Matter been reviewed by local civil rights groups/commissions? Would it be possible to have a US Department of Justice review?</w:t>
      </w:r>
    </w:p>
    <w:p w14:paraId="0726AC4E" w14:textId="77777777" w:rsidR="00725D4A" w:rsidRDefault="00725D4A" w:rsidP="00725D4A">
      <w:pPr>
        <w:rPr>
          <w:rFonts w:ascii="Arial" w:eastAsia="Times New Roman" w:hAnsi="Arial" w:cs="Arial"/>
          <w:color w:val="000000"/>
        </w:rPr>
      </w:pPr>
    </w:p>
    <w:p w14:paraId="5C8FC080" w14:textId="77777777" w:rsidR="00CC199F" w:rsidRDefault="00CC199F" w:rsidP="00725D4A">
      <w:pPr>
        <w:rPr>
          <w:rFonts w:ascii="Arial" w:eastAsia="Times New Roman" w:hAnsi="Arial" w:cs="Arial"/>
          <w:b/>
        </w:rPr>
      </w:pPr>
    </w:p>
    <w:p w14:paraId="11D8C725" w14:textId="77777777" w:rsidR="00CC199F" w:rsidRDefault="00CC199F" w:rsidP="00725D4A">
      <w:pPr>
        <w:rPr>
          <w:rFonts w:ascii="Arial" w:eastAsia="Times New Roman" w:hAnsi="Arial" w:cs="Arial"/>
          <w:b/>
        </w:rPr>
      </w:pPr>
    </w:p>
    <w:p w14:paraId="71ACDF22" w14:textId="77777777" w:rsidR="00725D4A" w:rsidRDefault="00725D4A" w:rsidP="00725D4A">
      <w:pPr>
        <w:rPr>
          <w:rFonts w:ascii="Arial" w:eastAsia="Times New Roman" w:hAnsi="Arial" w:cs="Arial"/>
          <w:b/>
        </w:rPr>
      </w:pPr>
      <w:r w:rsidRPr="009522AF">
        <w:rPr>
          <w:rFonts w:ascii="Arial" w:eastAsia="Times New Roman" w:hAnsi="Arial" w:cs="Arial"/>
          <w:b/>
        </w:rPr>
        <w:t>SYLVIA</w:t>
      </w:r>
      <w:r>
        <w:rPr>
          <w:rFonts w:ascii="Arial" w:eastAsia="Times New Roman" w:hAnsi="Arial" w:cs="Arial"/>
          <w:b/>
        </w:rPr>
        <w:t xml:space="preserve"> MORGAN:</w:t>
      </w:r>
    </w:p>
    <w:p w14:paraId="63831E3E" w14:textId="324E3BCC" w:rsidR="00725D4A" w:rsidRPr="00F837E8" w:rsidRDefault="00725D4A" w:rsidP="00725D4A">
      <w:pPr>
        <w:rPr>
          <w:rFonts w:ascii="Arial" w:eastAsia="Times New Roman" w:hAnsi="Arial" w:cs="Arial"/>
          <w:color w:val="FF0000"/>
        </w:rPr>
      </w:pPr>
      <w:r w:rsidRPr="00F837E8">
        <w:rPr>
          <w:rFonts w:ascii="Arial" w:eastAsia="Times New Roman" w:hAnsi="Arial" w:cs="Arial"/>
          <w:color w:val="FF0000"/>
        </w:rPr>
        <w:t>Anyone who is familiar with what a Department of Justice review is knows that it is not something you want. If you are bei</w:t>
      </w:r>
      <w:r w:rsidR="00F837E8">
        <w:rPr>
          <w:rFonts w:ascii="Arial" w:eastAsia="Times New Roman" w:hAnsi="Arial" w:cs="Arial"/>
          <w:color w:val="FF0000"/>
        </w:rPr>
        <w:t xml:space="preserve">ng reviewed, then you are doing </w:t>
      </w:r>
      <w:r w:rsidRPr="00F837E8">
        <w:rPr>
          <w:rFonts w:ascii="Arial" w:eastAsia="Times New Roman" w:hAnsi="Arial" w:cs="Arial"/>
          <w:color w:val="FF0000"/>
        </w:rPr>
        <w:t>something very wrong. The city has been lucky to not have any civil</w:t>
      </w:r>
      <w:r>
        <w:rPr>
          <w:rFonts w:ascii="Arial" w:eastAsia="Times New Roman" w:hAnsi="Arial" w:cs="Arial"/>
          <w:b/>
          <w:color w:val="FF0000"/>
        </w:rPr>
        <w:t xml:space="preserve"> </w:t>
      </w:r>
      <w:r w:rsidRPr="00F837E8">
        <w:rPr>
          <w:rFonts w:ascii="Arial" w:eastAsia="Times New Roman" w:hAnsi="Arial" w:cs="Arial"/>
          <w:color w:val="FF0000"/>
        </w:rPr>
        <w:t>suits filed</w:t>
      </w:r>
      <w:r>
        <w:rPr>
          <w:rFonts w:ascii="Arial" w:eastAsia="Times New Roman" w:hAnsi="Arial" w:cs="Arial"/>
          <w:b/>
          <w:color w:val="FF0000"/>
        </w:rPr>
        <w:t xml:space="preserve"> </w:t>
      </w:r>
      <w:r w:rsidR="00F837E8" w:rsidRPr="00F837E8">
        <w:rPr>
          <w:rFonts w:ascii="Arial" w:eastAsia="Times New Roman" w:hAnsi="Arial" w:cs="Arial"/>
          <w:color w:val="FF0000"/>
        </w:rPr>
        <w:t xml:space="preserve">against it. The news over the past few months have reported on some </w:t>
      </w:r>
      <w:r w:rsidR="00D44FE0" w:rsidRPr="00F837E8">
        <w:rPr>
          <w:rFonts w:ascii="Arial" w:eastAsia="Times New Roman" w:hAnsi="Arial" w:cs="Arial"/>
          <w:color w:val="FF0000"/>
        </w:rPr>
        <w:t xml:space="preserve">alarming civil suits brought against other agencies. Some of these reports </w:t>
      </w:r>
      <w:r w:rsidRPr="00F837E8">
        <w:rPr>
          <w:rFonts w:ascii="Arial" w:eastAsia="Times New Roman" w:hAnsi="Arial" w:cs="Arial"/>
          <w:color w:val="FF0000"/>
        </w:rPr>
        <w:t>listed a lot of area agencies and the number of civil suits they have had. Urbana showed zero.</w:t>
      </w:r>
    </w:p>
    <w:p w14:paraId="382C28B6" w14:textId="77777777" w:rsidR="00725D4A" w:rsidRDefault="00725D4A" w:rsidP="00725D4A">
      <w:pPr>
        <w:rPr>
          <w:rFonts w:ascii="Arial" w:eastAsia="Times New Roman" w:hAnsi="Arial" w:cs="Arial"/>
          <w:b/>
          <w:color w:val="FF0000"/>
        </w:rPr>
      </w:pPr>
    </w:p>
    <w:p w14:paraId="11228F15" w14:textId="77777777" w:rsidR="00725D4A" w:rsidRPr="00C97A6A" w:rsidRDefault="00725D4A" w:rsidP="00725D4A">
      <w:pPr>
        <w:rPr>
          <w:rFonts w:ascii="Arial" w:eastAsia="Times New Roman" w:hAnsi="Arial" w:cs="Arial"/>
          <w:i/>
        </w:rPr>
      </w:pPr>
      <w:r w:rsidRPr="00C97A6A">
        <w:rPr>
          <w:rFonts w:ascii="Arial" w:eastAsia="Times New Roman" w:hAnsi="Arial" w:cs="Arial"/>
          <w:i/>
        </w:rPr>
        <w:t>Applause followed this response.</w:t>
      </w:r>
    </w:p>
    <w:p w14:paraId="75D7DE9C" w14:textId="77777777" w:rsidR="00725D4A" w:rsidRPr="00C97A6A" w:rsidRDefault="00725D4A" w:rsidP="00725D4A">
      <w:pPr>
        <w:rPr>
          <w:rFonts w:ascii="Arial" w:eastAsia="Times New Roman" w:hAnsi="Arial" w:cs="Arial"/>
          <w:i/>
        </w:rPr>
      </w:pPr>
    </w:p>
    <w:p w14:paraId="7583F989" w14:textId="77777777" w:rsidR="00725D4A" w:rsidRDefault="00725D4A" w:rsidP="00725D4A">
      <w:pPr>
        <w:rPr>
          <w:rFonts w:ascii="Arial" w:hAnsi="Arial" w:cs="Arial"/>
          <w:color w:val="000000"/>
        </w:rPr>
      </w:pPr>
      <w:r w:rsidRPr="007327B8">
        <w:rPr>
          <w:rFonts w:ascii="Arial" w:hAnsi="Arial" w:cs="Arial"/>
          <w:b/>
          <w:color w:val="000000"/>
        </w:rPr>
        <w:t>For Public Works:</w:t>
      </w:r>
      <w:r w:rsidRPr="008351B5">
        <w:rPr>
          <w:rFonts w:ascii="Arial" w:hAnsi="Arial" w:cs="Arial"/>
          <w:color w:val="000000"/>
        </w:rPr>
        <w:t xml:space="preserve"> </w:t>
      </w:r>
    </w:p>
    <w:p w14:paraId="7A49AF9D" w14:textId="1015E1E6" w:rsidR="002A0F14" w:rsidRDefault="002A0F14" w:rsidP="002A0F14">
      <w:pPr>
        <w:rPr>
          <w:rFonts w:ascii="Arial" w:hAnsi="Arial" w:cs="Arial"/>
          <w:color w:val="000000"/>
        </w:rPr>
      </w:pPr>
    </w:p>
    <w:p w14:paraId="67BE9227" w14:textId="77777777" w:rsidR="00725D4A" w:rsidRDefault="00725D4A" w:rsidP="00725D4A">
      <w:pPr>
        <w:rPr>
          <w:rFonts w:ascii="Arial" w:hAnsi="Arial" w:cs="Arial"/>
          <w:color w:val="000000"/>
        </w:rPr>
      </w:pPr>
      <w:r w:rsidRPr="008351B5">
        <w:rPr>
          <w:rFonts w:ascii="Arial" w:hAnsi="Arial" w:cs="Arial"/>
          <w:color w:val="000000"/>
        </w:rPr>
        <w:t>A comment from a SUNA resident:  I believe rotaries facilitate traffic, that drivers can easily become comfortable with them, and commend you to consider using them in place of stop signs and stop lights</w:t>
      </w:r>
      <w:r>
        <w:rPr>
          <w:rFonts w:ascii="Arial" w:hAnsi="Arial" w:cs="Arial"/>
          <w:color w:val="000000"/>
        </w:rPr>
        <w:t xml:space="preserve">.  Could you please respond? </w:t>
      </w:r>
    </w:p>
    <w:p w14:paraId="4839D5C0" w14:textId="77777777" w:rsidR="002A0F14" w:rsidRDefault="002A0F14" w:rsidP="00725D4A">
      <w:pPr>
        <w:rPr>
          <w:rFonts w:ascii="Arial" w:hAnsi="Arial" w:cs="Arial"/>
          <w:color w:val="000000"/>
        </w:rPr>
      </w:pPr>
    </w:p>
    <w:p w14:paraId="5B30CD69" w14:textId="77777777" w:rsidR="002A0F14" w:rsidRDefault="002A0F14" w:rsidP="002A0F14">
      <w:pPr>
        <w:rPr>
          <w:rFonts w:ascii="Arial" w:hAnsi="Arial" w:cs="Arial"/>
          <w:color w:val="000000"/>
        </w:rPr>
      </w:pPr>
      <w:r>
        <w:rPr>
          <w:rFonts w:ascii="Arial" w:hAnsi="Arial" w:cs="Arial"/>
          <w:b/>
          <w:color w:val="000000"/>
        </w:rPr>
        <w:t>CRAIG SHONKWILER:</w:t>
      </w:r>
    </w:p>
    <w:p w14:paraId="14F9E3A6" w14:textId="02A474A9" w:rsidR="00725D4A" w:rsidRDefault="00725D4A" w:rsidP="00725D4A">
      <w:pPr>
        <w:rPr>
          <w:rFonts w:ascii="Arial" w:hAnsi="Arial" w:cs="Arial"/>
          <w:color w:val="FF0000"/>
        </w:rPr>
      </w:pPr>
      <w:r w:rsidRPr="00FA6DA8">
        <w:rPr>
          <w:rFonts w:ascii="Arial" w:hAnsi="Arial" w:cs="Arial"/>
          <w:color w:val="FF0000"/>
        </w:rPr>
        <w:t>Consideration was given to constru</w:t>
      </w:r>
      <w:r>
        <w:rPr>
          <w:rFonts w:ascii="Arial" w:hAnsi="Arial" w:cs="Arial"/>
          <w:color w:val="FF0000"/>
        </w:rPr>
        <w:t>ct</w:t>
      </w:r>
      <w:r w:rsidR="00163233">
        <w:rPr>
          <w:rFonts w:ascii="Arial" w:hAnsi="Arial" w:cs="Arial"/>
          <w:color w:val="FF0000"/>
        </w:rPr>
        <w:t>ing</w:t>
      </w:r>
      <w:r>
        <w:rPr>
          <w:rFonts w:ascii="Arial" w:hAnsi="Arial" w:cs="Arial"/>
          <w:color w:val="FF0000"/>
        </w:rPr>
        <w:t xml:space="preserve"> rotaries at Race and Windsor, </w:t>
      </w:r>
      <w:r w:rsidRPr="00FA6DA8">
        <w:rPr>
          <w:rFonts w:ascii="Arial" w:hAnsi="Arial" w:cs="Arial"/>
          <w:color w:val="FF0000"/>
        </w:rPr>
        <w:t xml:space="preserve">and </w:t>
      </w:r>
      <w:r>
        <w:rPr>
          <w:rFonts w:ascii="Arial" w:hAnsi="Arial" w:cs="Arial"/>
          <w:color w:val="FF0000"/>
        </w:rPr>
        <w:t xml:space="preserve">Florida and Philo </w:t>
      </w:r>
      <w:r w:rsidRPr="00FA6DA8">
        <w:rPr>
          <w:rFonts w:ascii="Arial" w:hAnsi="Arial" w:cs="Arial"/>
          <w:color w:val="FF0000"/>
        </w:rPr>
        <w:t>intersections. Alt</w:t>
      </w:r>
      <w:r>
        <w:rPr>
          <w:rFonts w:ascii="Arial" w:hAnsi="Arial" w:cs="Arial"/>
          <w:color w:val="FF0000"/>
        </w:rPr>
        <w:t>hough he personally likes rotaries,</w:t>
      </w:r>
      <w:r w:rsidRPr="00FA6DA8">
        <w:rPr>
          <w:rFonts w:ascii="Arial" w:hAnsi="Arial" w:cs="Arial"/>
          <w:color w:val="FF0000"/>
        </w:rPr>
        <w:t xml:space="preserve"> public feedback was not supportive.</w:t>
      </w:r>
    </w:p>
    <w:p w14:paraId="31F18853" w14:textId="77777777" w:rsidR="00843886" w:rsidRPr="00FA6DA8" w:rsidRDefault="00843886" w:rsidP="00725D4A">
      <w:pPr>
        <w:rPr>
          <w:rFonts w:ascii="Arial" w:hAnsi="Arial" w:cs="Arial"/>
          <w:color w:val="FF0000"/>
        </w:rPr>
      </w:pPr>
    </w:p>
    <w:p w14:paraId="1A0796A5" w14:textId="77777777" w:rsidR="00843886" w:rsidRDefault="00725D4A" w:rsidP="00725D4A">
      <w:pPr>
        <w:rPr>
          <w:rFonts w:ascii="Arial" w:hAnsi="Arial" w:cs="Arial"/>
          <w:color w:val="000000"/>
        </w:rPr>
      </w:pPr>
      <w:r w:rsidRPr="006738C9">
        <w:rPr>
          <w:rFonts w:ascii="Arial" w:hAnsi="Arial" w:cs="Arial"/>
          <w:color w:val="000000"/>
        </w:rPr>
        <w:t>Please provide an update on Windsor Road.  The weather is nice, construction can resume, yet nothing at all is happening.  What is a realistic timeline?</w:t>
      </w:r>
    </w:p>
    <w:p w14:paraId="519F05FC" w14:textId="302AFE27" w:rsidR="00725D4A" w:rsidRDefault="00725D4A" w:rsidP="00725D4A">
      <w:pPr>
        <w:rPr>
          <w:rFonts w:ascii="Arial" w:hAnsi="Arial" w:cs="Arial"/>
          <w:color w:val="000000"/>
        </w:rPr>
      </w:pPr>
      <w:r w:rsidRPr="006738C9">
        <w:rPr>
          <w:rFonts w:ascii="Arial" w:hAnsi="Arial" w:cs="Arial"/>
          <w:color w:val="000000"/>
        </w:rPr>
        <w:t xml:space="preserve"> </w:t>
      </w:r>
    </w:p>
    <w:p w14:paraId="5CB5749B" w14:textId="0A4E0EE5" w:rsidR="00725D4A" w:rsidRDefault="00725D4A" w:rsidP="00725D4A">
      <w:pPr>
        <w:rPr>
          <w:rFonts w:ascii="Arial" w:hAnsi="Arial" w:cs="Arial"/>
          <w:color w:val="FF0000"/>
        </w:rPr>
      </w:pPr>
      <w:r>
        <w:rPr>
          <w:rFonts w:ascii="Arial" w:hAnsi="Arial" w:cs="Arial"/>
          <w:color w:val="FF0000"/>
        </w:rPr>
        <w:t xml:space="preserve">Cracks in the </w:t>
      </w:r>
      <w:r w:rsidR="00266EF1">
        <w:rPr>
          <w:rFonts w:ascii="Arial" w:hAnsi="Arial" w:cs="Arial"/>
          <w:color w:val="FF0000"/>
        </w:rPr>
        <w:t>pavement are still showing up.</w:t>
      </w:r>
      <w:r w:rsidR="00EA44AB">
        <w:rPr>
          <w:rFonts w:ascii="Arial" w:hAnsi="Arial" w:cs="Arial"/>
          <w:color w:val="FF0000"/>
        </w:rPr>
        <w:t xml:space="preserve"> </w:t>
      </w:r>
      <w:r>
        <w:rPr>
          <w:rFonts w:ascii="Arial" w:hAnsi="Arial" w:cs="Arial"/>
          <w:color w:val="FF0000"/>
        </w:rPr>
        <w:t xml:space="preserve">The concrete panels are shifting and the cause is yet unknown. The city </w:t>
      </w:r>
      <w:r w:rsidR="00EA44AB">
        <w:rPr>
          <w:rFonts w:ascii="Arial" w:hAnsi="Arial" w:cs="Arial"/>
          <w:color w:val="FF0000"/>
        </w:rPr>
        <w:t>has its opinion. The contractor has his</w:t>
      </w:r>
      <w:r>
        <w:rPr>
          <w:rFonts w:ascii="Arial" w:hAnsi="Arial" w:cs="Arial"/>
          <w:color w:val="FF0000"/>
        </w:rPr>
        <w:t xml:space="preserve"> opinion. There has been no resolution. Both sides are still at the table. The contrac</w:t>
      </w:r>
      <w:r w:rsidR="00EA44AB">
        <w:rPr>
          <w:rFonts w:ascii="Arial" w:hAnsi="Arial" w:cs="Arial"/>
          <w:color w:val="FF0000"/>
        </w:rPr>
        <w:t xml:space="preserve">tor </w:t>
      </w:r>
      <w:r w:rsidR="006049B0">
        <w:rPr>
          <w:rFonts w:ascii="Arial" w:hAnsi="Arial" w:cs="Arial"/>
          <w:color w:val="FF0000"/>
        </w:rPr>
        <w:t>has</w:t>
      </w:r>
      <w:r w:rsidR="00266EF1">
        <w:rPr>
          <w:rFonts w:ascii="Arial" w:hAnsi="Arial" w:cs="Arial"/>
          <w:color w:val="FF0000"/>
        </w:rPr>
        <w:t xml:space="preserve"> not been paid in full </w:t>
      </w:r>
      <w:r>
        <w:rPr>
          <w:rFonts w:ascii="Arial" w:hAnsi="Arial" w:cs="Arial"/>
          <w:color w:val="FF0000"/>
        </w:rPr>
        <w:t>as the job is not yet done. Opening both lanes to traffic at this time is to invite having major problems in t</w:t>
      </w:r>
      <w:r w:rsidR="00266EF1">
        <w:rPr>
          <w:rFonts w:ascii="Arial" w:hAnsi="Arial" w:cs="Arial"/>
          <w:color w:val="FF0000"/>
        </w:rPr>
        <w:t xml:space="preserve">he future rather than expect </w:t>
      </w:r>
      <w:r>
        <w:rPr>
          <w:rFonts w:ascii="Arial" w:hAnsi="Arial" w:cs="Arial"/>
          <w:color w:val="FF0000"/>
        </w:rPr>
        <w:t>to do only routine maintenance. There is confidential information that cannot be given out. It is not possible to give a timeline.</w:t>
      </w:r>
    </w:p>
    <w:p w14:paraId="7C64D935" w14:textId="77777777" w:rsidR="00843886" w:rsidRDefault="00843886" w:rsidP="00725D4A">
      <w:pPr>
        <w:rPr>
          <w:rFonts w:ascii="Arial" w:hAnsi="Arial" w:cs="Arial"/>
          <w:color w:val="FF0000"/>
        </w:rPr>
      </w:pPr>
    </w:p>
    <w:p w14:paraId="384732E7" w14:textId="77777777" w:rsidR="00725D4A" w:rsidRDefault="00725D4A" w:rsidP="00725D4A">
      <w:pPr>
        <w:rPr>
          <w:rFonts w:ascii="Arial" w:hAnsi="Arial" w:cs="Arial"/>
          <w:color w:val="FF0000"/>
        </w:rPr>
      </w:pPr>
      <w:r>
        <w:rPr>
          <w:rFonts w:ascii="Arial" w:hAnsi="Arial" w:cs="Arial"/>
          <w:color w:val="FF0000"/>
        </w:rPr>
        <w:t>On the positive side, a camera has been installed to adjust traffic light timing at Race and Windsor. Crossing safety at Vine and Windsor has been enhanced, and the system is working well.</w:t>
      </w:r>
    </w:p>
    <w:p w14:paraId="43EDCB8D" w14:textId="77777777" w:rsidR="00843886" w:rsidRPr="003A5D44" w:rsidRDefault="00843886" w:rsidP="00725D4A">
      <w:pPr>
        <w:rPr>
          <w:rFonts w:ascii="Arial" w:hAnsi="Arial" w:cs="Arial"/>
          <w:color w:val="FF0000"/>
        </w:rPr>
      </w:pPr>
    </w:p>
    <w:p w14:paraId="154CBC5E" w14:textId="5C0BC02C" w:rsidR="00725D4A" w:rsidRDefault="00725D4A" w:rsidP="00725D4A">
      <w:pPr>
        <w:spacing w:after="200" w:line="276" w:lineRule="auto"/>
        <w:contextualSpacing/>
        <w:rPr>
          <w:rFonts w:ascii="Arial" w:eastAsia="Times New Roman" w:hAnsi="Arial" w:cs="Arial"/>
        </w:rPr>
      </w:pPr>
      <w:r w:rsidRPr="006738C9">
        <w:rPr>
          <w:rFonts w:ascii="Arial" w:eastAsia="Times New Roman" w:hAnsi="Arial" w:cs="Arial"/>
        </w:rPr>
        <w:t>Why does the Director of Public Works/City Engineer keep using concrete for road construction in Urbana when history proves it doesn’t hold-up and it is costly?</w:t>
      </w:r>
      <w:r w:rsidR="00843886">
        <w:rPr>
          <w:rFonts w:ascii="Arial" w:eastAsia="Times New Roman" w:hAnsi="Arial" w:cs="Arial"/>
        </w:rPr>
        <w:t xml:space="preserve"> </w:t>
      </w:r>
      <w:r w:rsidRPr="006738C9">
        <w:rPr>
          <w:rFonts w:ascii="Arial" w:eastAsia="Times New Roman" w:hAnsi="Arial" w:cs="Arial"/>
        </w:rPr>
        <w:t>(Champaign’s segment of Windsor Road is asphalt and doesn’t have curbs; yet it was cheaper and has held up better than Urbana’s concrete segment of Windsor)</w:t>
      </w:r>
    </w:p>
    <w:p w14:paraId="49D83B90" w14:textId="77777777" w:rsidR="00843886" w:rsidRDefault="00843886" w:rsidP="00725D4A">
      <w:pPr>
        <w:spacing w:after="200" w:line="276" w:lineRule="auto"/>
        <w:contextualSpacing/>
        <w:rPr>
          <w:rFonts w:ascii="Arial" w:eastAsia="Times New Roman" w:hAnsi="Arial" w:cs="Arial"/>
        </w:rPr>
      </w:pPr>
    </w:p>
    <w:p w14:paraId="3BE31626" w14:textId="77777777" w:rsidR="00725D4A" w:rsidRPr="00A063A5" w:rsidRDefault="00725D4A" w:rsidP="00725D4A">
      <w:pPr>
        <w:spacing w:after="200" w:line="276" w:lineRule="auto"/>
        <w:rPr>
          <w:rFonts w:ascii="Arial" w:eastAsia="Times New Roman" w:hAnsi="Arial" w:cs="Arial"/>
        </w:rPr>
      </w:pPr>
      <w:r>
        <w:rPr>
          <w:rFonts w:ascii="Arial" w:eastAsia="Times New Roman" w:hAnsi="Arial" w:cs="Arial"/>
          <w:color w:val="FF0000"/>
        </w:rPr>
        <w:t>Initial cost, future repair needs and their costs, whether to rubberize the pavement or not, whether utilities are in the way - these factors are considered in deciding to use concrete or asphalt. Urbana is at a 50-50 split on concrete vs asphalt roads. Specifically, 49.1% of Urbana streets are asphalt, 43.6% concrete, 1.9% brick, 5.4% other types such as oil and chip.</w:t>
      </w:r>
    </w:p>
    <w:p w14:paraId="11D58BE5" w14:textId="77777777" w:rsidR="00725D4A" w:rsidRDefault="00725D4A" w:rsidP="00725D4A">
      <w:pPr>
        <w:spacing w:after="200" w:line="276" w:lineRule="auto"/>
        <w:rPr>
          <w:rFonts w:ascii="Arial" w:eastAsia="Times New Roman" w:hAnsi="Arial" w:cs="Arial"/>
        </w:rPr>
      </w:pPr>
      <w:r w:rsidRPr="006738C9">
        <w:rPr>
          <w:rFonts w:ascii="Arial" w:eastAsia="Times New Roman" w:hAnsi="Arial" w:cs="Arial"/>
        </w:rPr>
        <w:t>Why are some public improvements so extravagant, such</w:t>
      </w:r>
      <w:r>
        <w:rPr>
          <w:rFonts w:ascii="Arial" w:eastAsia="Times New Roman" w:hAnsi="Arial" w:cs="Arial"/>
        </w:rPr>
        <w:t xml:space="preserve"> as Windsor Road between</w:t>
      </w:r>
      <w:r w:rsidRPr="006738C9">
        <w:rPr>
          <w:rFonts w:ascii="Arial" w:eastAsia="Times New Roman" w:hAnsi="Arial" w:cs="Arial"/>
        </w:rPr>
        <w:t xml:space="preserve"> Philo and High Cross Roads and High Cross Road near Washington Street, when some of this money could be used to fix bad roads such as Vine between Main and University Streets and Mumford west of Anderson?</w:t>
      </w:r>
    </w:p>
    <w:p w14:paraId="48648CBC" w14:textId="5B95F985" w:rsidR="00725D4A" w:rsidRPr="00EA38EA" w:rsidRDefault="00725D4A" w:rsidP="00725D4A">
      <w:pPr>
        <w:spacing w:after="200" w:line="276" w:lineRule="auto"/>
        <w:rPr>
          <w:rFonts w:ascii="Arial" w:eastAsia="Times New Roman" w:hAnsi="Arial" w:cs="Arial"/>
          <w:color w:val="FF0000"/>
        </w:rPr>
      </w:pPr>
      <w:r>
        <w:rPr>
          <w:rFonts w:ascii="Arial" w:eastAsia="Times New Roman" w:hAnsi="Arial" w:cs="Arial"/>
          <w:color w:val="FF0000"/>
        </w:rPr>
        <w:t>Funding for road improvements comes from different pots of money – General funds, State funds, State/Federal matching funds, and City funds. High Cross Road upgrades were funded by the State of Illinois Jobs Now Funds. No city funds were used.  City funds take care of city road repairs and maintenance work. A schedule of projects is in place for this year. Vine Street between Main and University will be fixed. Mumford is at the top of the list of projects. Sections of Race Street will be patched. A new strategy is to fix sidewalks at the same time street repair is underway. Pavement preservation is also a part of the new strategy. So, low cost sealant will be put on George Huff, Shuman, and Philo</w:t>
      </w:r>
      <w:r w:rsidR="00A305C7">
        <w:rPr>
          <w:rFonts w:ascii="Arial" w:eastAsia="Times New Roman" w:hAnsi="Arial" w:cs="Arial"/>
          <w:color w:val="FF0000"/>
        </w:rPr>
        <w:t xml:space="preserve"> Road from Windsor to Colorado t</w:t>
      </w:r>
      <w:r>
        <w:rPr>
          <w:rFonts w:ascii="Arial" w:eastAsia="Times New Roman" w:hAnsi="Arial" w:cs="Arial"/>
          <w:color w:val="FF0000"/>
        </w:rPr>
        <w:t xml:space="preserve">o arrest deterioration and extend the life of the pavement. </w:t>
      </w:r>
    </w:p>
    <w:p w14:paraId="5477D925" w14:textId="77777777" w:rsidR="00725D4A" w:rsidRDefault="00725D4A" w:rsidP="00725D4A">
      <w:pPr>
        <w:rPr>
          <w:rFonts w:ascii="Arial" w:hAnsi="Arial" w:cs="Arial"/>
          <w:color w:val="000000"/>
        </w:rPr>
      </w:pPr>
      <w:r w:rsidRPr="007327B8">
        <w:rPr>
          <w:rFonts w:ascii="Arial" w:hAnsi="Arial" w:cs="Arial"/>
          <w:b/>
          <w:color w:val="000000"/>
        </w:rPr>
        <w:t>For Community Development</w:t>
      </w:r>
      <w:r w:rsidRPr="008351B5">
        <w:rPr>
          <w:rFonts w:ascii="Arial" w:hAnsi="Arial" w:cs="Arial"/>
          <w:color w:val="000000"/>
        </w:rPr>
        <w:t xml:space="preserve">:  </w:t>
      </w:r>
    </w:p>
    <w:p w14:paraId="728230B7" w14:textId="77777777" w:rsidR="00701193" w:rsidRDefault="00701193" w:rsidP="00725D4A">
      <w:pPr>
        <w:rPr>
          <w:rFonts w:ascii="Arial" w:hAnsi="Arial" w:cs="Arial"/>
          <w:color w:val="000000"/>
        </w:rPr>
      </w:pPr>
    </w:p>
    <w:p w14:paraId="14D239E9" w14:textId="77777777" w:rsidR="00725D4A" w:rsidRDefault="00725D4A" w:rsidP="00725D4A">
      <w:pPr>
        <w:rPr>
          <w:rFonts w:ascii="Arial" w:hAnsi="Arial" w:cs="Arial"/>
        </w:rPr>
      </w:pPr>
      <w:r w:rsidRPr="008351B5">
        <w:rPr>
          <w:rFonts w:ascii="Arial" w:hAnsi="Arial" w:cs="Arial"/>
        </w:rPr>
        <w:t>Is there a marketing strategy in place for development along Philo Road from Florida t</w:t>
      </w:r>
      <w:r>
        <w:rPr>
          <w:rFonts w:ascii="Arial" w:hAnsi="Arial" w:cs="Arial"/>
        </w:rPr>
        <w:t xml:space="preserve">o Windsor, including the Pines, </w:t>
      </w:r>
      <w:r w:rsidRPr="008351B5">
        <w:rPr>
          <w:rFonts w:ascii="Arial" w:hAnsi="Arial" w:cs="Arial"/>
        </w:rPr>
        <w:t>that would bring more retail business diversity t</w:t>
      </w:r>
      <w:r>
        <w:rPr>
          <w:rFonts w:ascii="Arial" w:hAnsi="Arial" w:cs="Arial"/>
        </w:rPr>
        <w:t>o the area and stimulate wider economic activity?</w:t>
      </w:r>
    </w:p>
    <w:p w14:paraId="0793D3D8" w14:textId="77777777" w:rsidR="00701193" w:rsidRDefault="00701193" w:rsidP="00725D4A">
      <w:pPr>
        <w:rPr>
          <w:rFonts w:ascii="Arial" w:hAnsi="Arial" w:cs="Arial"/>
        </w:rPr>
      </w:pPr>
    </w:p>
    <w:p w14:paraId="60044E79" w14:textId="77777777" w:rsidR="00725D4A" w:rsidRDefault="00725D4A" w:rsidP="00725D4A">
      <w:pPr>
        <w:rPr>
          <w:rFonts w:ascii="Arial" w:hAnsi="Arial" w:cs="Arial"/>
          <w:b/>
        </w:rPr>
      </w:pPr>
      <w:r w:rsidRPr="00D736B0">
        <w:rPr>
          <w:rFonts w:ascii="Arial" w:hAnsi="Arial" w:cs="Arial"/>
          <w:b/>
        </w:rPr>
        <w:t>LIBBY TYLER</w:t>
      </w:r>
      <w:r>
        <w:rPr>
          <w:rFonts w:ascii="Arial" w:hAnsi="Arial" w:cs="Arial"/>
          <w:b/>
        </w:rPr>
        <w:t>:</w:t>
      </w:r>
    </w:p>
    <w:p w14:paraId="3F89C312" w14:textId="77777777" w:rsidR="00F86647" w:rsidRDefault="00F86647" w:rsidP="00F86647">
      <w:pPr>
        <w:rPr>
          <w:rFonts w:ascii="Arial" w:hAnsi="Arial" w:cs="Arial"/>
          <w:b/>
          <w:color w:val="FF0000"/>
        </w:rPr>
      </w:pPr>
      <w:r w:rsidRPr="00F86647">
        <w:rPr>
          <w:rFonts w:ascii="Arial" w:hAnsi="Arial" w:cs="Arial"/>
          <w:color w:val="FF0000"/>
        </w:rPr>
        <w:t>The Philo Road Action Plan, adopted in 2005, set out the marketing strategies that the city has been successfully pursuing</w:t>
      </w:r>
      <w:r>
        <w:rPr>
          <w:rFonts w:ascii="Arial" w:hAnsi="Arial" w:cs="Arial"/>
          <w:b/>
          <w:color w:val="FF0000"/>
        </w:rPr>
        <w:t>.</w:t>
      </w:r>
    </w:p>
    <w:p w14:paraId="35E223F2" w14:textId="77777777" w:rsidR="00F86647" w:rsidRDefault="00F86647" w:rsidP="00725D4A">
      <w:pPr>
        <w:rPr>
          <w:rFonts w:ascii="Arial" w:hAnsi="Arial" w:cs="Arial"/>
          <w:b/>
        </w:rPr>
      </w:pPr>
    </w:p>
    <w:p w14:paraId="54AB0DFE" w14:textId="188A0D5D" w:rsidR="00725D4A" w:rsidRPr="00CD68CD" w:rsidRDefault="00F86647" w:rsidP="00725D4A">
      <w:pPr>
        <w:rPr>
          <w:rFonts w:ascii="Arial" w:hAnsi="Arial" w:cs="Arial"/>
          <w:color w:val="FF0000"/>
        </w:rPr>
      </w:pPr>
      <w:r w:rsidRPr="00CD68CD">
        <w:rPr>
          <w:rFonts w:ascii="Arial" w:hAnsi="Arial" w:cs="Arial"/>
          <w:color w:val="FF0000"/>
        </w:rPr>
        <w:t>The new Urbana Enterprise Zone, bran</w:t>
      </w:r>
      <w:r w:rsidR="00CD68CD">
        <w:rPr>
          <w:rFonts w:ascii="Arial" w:hAnsi="Arial" w:cs="Arial"/>
          <w:color w:val="FF0000"/>
        </w:rPr>
        <w:t>ded as Think Urbana, is a major</w:t>
      </w:r>
      <w:r w:rsidRPr="00CD68CD">
        <w:rPr>
          <w:rFonts w:ascii="Arial" w:hAnsi="Arial" w:cs="Arial"/>
          <w:color w:val="FF0000"/>
        </w:rPr>
        <w:t xml:space="preserve"> initiative in partnership with</w:t>
      </w:r>
      <w:r w:rsidR="00CD68CD">
        <w:rPr>
          <w:rFonts w:ascii="Arial" w:hAnsi="Arial" w:cs="Arial"/>
          <w:color w:val="FF0000"/>
        </w:rPr>
        <w:t xml:space="preserve"> </w:t>
      </w:r>
      <w:r w:rsidR="00725D4A" w:rsidRPr="00CD68CD">
        <w:rPr>
          <w:rFonts w:ascii="Arial" w:hAnsi="Arial" w:cs="Arial"/>
          <w:color w:val="FF0000"/>
        </w:rPr>
        <w:t>other taxing bodies that was approved by he State in January. This new, robust incentive program will increase residential density in southeast Urbana through substantial incentives for</w:t>
      </w:r>
      <w:r w:rsidR="00CD68CD">
        <w:rPr>
          <w:rFonts w:ascii="Arial" w:hAnsi="Arial" w:cs="Arial"/>
          <w:color w:val="FF0000"/>
        </w:rPr>
        <w:t xml:space="preserve"> </w:t>
      </w:r>
      <w:r w:rsidR="00725D4A" w:rsidRPr="00CD68CD">
        <w:rPr>
          <w:rFonts w:ascii="Arial" w:hAnsi="Arial" w:cs="Arial"/>
          <w:color w:val="FF0000"/>
        </w:rPr>
        <w:t xml:space="preserve">new construction, making the adjacent business districts more desirable to a diversity of businesses. Feedback from area realtors indicates that several recent sales </w:t>
      </w:r>
      <w:r w:rsidR="00CD68CD">
        <w:rPr>
          <w:rFonts w:ascii="Arial" w:hAnsi="Arial" w:cs="Arial"/>
          <w:color w:val="FF0000"/>
        </w:rPr>
        <w:t xml:space="preserve">of lots in SE Urbana were aided </w:t>
      </w:r>
      <w:r w:rsidR="00725D4A" w:rsidRPr="00CD68CD">
        <w:rPr>
          <w:rFonts w:ascii="Arial" w:hAnsi="Arial" w:cs="Arial"/>
          <w:color w:val="FF0000"/>
        </w:rPr>
        <w:t xml:space="preserve">by the Think Urbana program. The program is being actively promoted on the Realtor Bus Tour, radio and print ads, presentations to the Home Builders Association of East Central Illinois, mortgage lenders at multiple banks, and residential realtors at multiple offices. </w:t>
      </w:r>
    </w:p>
    <w:p w14:paraId="4D32C695" w14:textId="77777777" w:rsidR="00701193" w:rsidRPr="00CD68CD" w:rsidRDefault="00701193" w:rsidP="00725D4A">
      <w:pPr>
        <w:rPr>
          <w:rFonts w:ascii="Arial" w:hAnsi="Arial" w:cs="Arial"/>
          <w:color w:val="FF0000"/>
        </w:rPr>
      </w:pPr>
    </w:p>
    <w:p w14:paraId="4144A6A2" w14:textId="77777777" w:rsidR="00725D4A" w:rsidRPr="00CD68CD" w:rsidRDefault="00725D4A" w:rsidP="00725D4A">
      <w:pPr>
        <w:rPr>
          <w:rFonts w:ascii="Arial" w:hAnsi="Arial" w:cs="Arial"/>
          <w:color w:val="FF0000"/>
        </w:rPr>
      </w:pPr>
      <w:r w:rsidRPr="00CD68CD">
        <w:rPr>
          <w:rFonts w:ascii="Arial" w:hAnsi="Arial" w:cs="Arial"/>
          <w:color w:val="FF0000"/>
        </w:rPr>
        <w:t>The Enterprise Zone will also provide significant property tax abatements for new commercial construction in SE Urbana. Riggs Street Brewery is underway at this time. There is also other commercial interest in the area that will be made public in the coming weeks. There is continuous work to recruit businesses and developers to SE Urbana, but the process will take time to rebuild the momentum that was lost after the recession.</w:t>
      </w:r>
    </w:p>
    <w:p w14:paraId="5CDC51C6" w14:textId="77777777" w:rsidR="00447D80" w:rsidRDefault="00447D80" w:rsidP="00725D4A">
      <w:pPr>
        <w:rPr>
          <w:rFonts w:ascii="Arial" w:hAnsi="Arial" w:cs="Arial"/>
        </w:rPr>
      </w:pPr>
      <w:bookmarkStart w:id="0" w:name="_GoBack"/>
      <w:bookmarkEnd w:id="0"/>
    </w:p>
    <w:p w14:paraId="01B97B22" w14:textId="77777777" w:rsidR="00725D4A" w:rsidRDefault="00725D4A" w:rsidP="00725D4A">
      <w:pPr>
        <w:rPr>
          <w:rFonts w:ascii="Arial" w:hAnsi="Arial" w:cs="Arial"/>
        </w:rPr>
      </w:pPr>
      <w:r w:rsidRPr="008351B5">
        <w:rPr>
          <w:rFonts w:ascii="Arial" w:hAnsi="Arial" w:cs="Arial"/>
        </w:rPr>
        <w:t>Are there any recommendations from Max's study that are being considered for implementation?</w:t>
      </w:r>
    </w:p>
    <w:p w14:paraId="01CFB4FD" w14:textId="77777777" w:rsidR="00701193" w:rsidRDefault="00701193" w:rsidP="00725D4A">
      <w:pPr>
        <w:rPr>
          <w:rFonts w:ascii="Arial" w:hAnsi="Arial" w:cs="Arial"/>
        </w:rPr>
      </w:pPr>
    </w:p>
    <w:p w14:paraId="43B57881" w14:textId="77777777" w:rsidR="00725D4A" w:rsidRDefault="00725D4A" w:rsidP="00725D4A">
      <w:pPr>
        <w:rPr>
          <w:rFonts w:ascii="Arial" w:hAnsi="Arial" w:cs="Arial"/>
          <w:color w:val="FF0000"/>
        </w:rPr>
      </w:pPr>
      <w:r>
        <w:rPr>
          <w:rFonts w:ascii="Arial" w:hAnsi="Arial" w:cs="Arial"/>
          <w:color w:val="FF0000"/>
        </w:rPr>
        <w:t>Yes, as a direct result of Max’s work, staff is drafting a text amendment to the zoning ordinance that would require special review and incorporation of crime prevention features for any new multi-family development in the area. The amendment will be brought to the Plan Commission in June or July.</w:t>
      </w:r>
    </w:p>
    <w:p w14:paraId="1CCF2258" w14:textId="77777777" w:rsidR="00877B22" w:rsidRPr="004D2089" w:rsidRDefault="00877B22" w:rsidP="00725D4A">
      <w:pPr>
        <w:rPr>
          <w:rFonts w:ascii="Arial" w:hAnsi="Arial" w:cs="Arial"/>
          <w:color w:val="FF0000"/>
        </w:rPr>
      </w:pPr>
    </w:p>
    <w:p w14:paraId="78BDF7A5" w14:textId="77777777" w:rsidR="00C127AE" w:rsidRDefault="00725D4A" w:rsidP="00725D4A">
      <w:pPr>
        <w:rPr>
          <w:rFonts w:ascii="Arial" w:hAnsi="Arial" w:cs="Arial"/>
        </w:rPr>
      </w:pPr>
      <w:r>
        <w:rPr>
          <w:rFonts w:ascii="Arial" w:hAnsi="Arial" w:cs="Arial"/>
        </w:rPr>
        <w:t>Is there a way to determine the economic loss to the city because of the Windsor Road construction?  Several businesses at the Pines have closed and have cited the construction as a reason for their loss of revenue.</w:t>
      </w:r>
    </w:p>
    <w:p w14:paraId="363D75B4" w14:textId="77777777" w:rsidR="00877B22" w:rsidRDefault="00725D4A" w:rsidP="00725D4A">
      <w:pPr>
        <w:rPr>
          <w:rFonts w:ascii="Arial" w:hAnsi="Arial" w:cs="Arial"/>
        </w:rPr>
      </w:pPr>
      <w:r>
        <w:rPr>
          <w:rFonts w:ascii="Arial" w:hAnsi="Arial" w:cs="Arial"/>
        </w:rPr>
        <w:t xml:space="preserve"> </w:t>
      </w:r>
    </w:p>
    <w:p w14:paraId="68A5C5B8" w14:textId="22EE6831" w:rsidR="00725D4A" w:rsidRPr="00877B22" w:rsidRDefault="00725D4A" w:rsidP="00725D4A">
      <w:pPr>
        <w:rPr>
          <w:rFonts w:ascii="Arial" w:hAnsi="Arial" w:cs="Arial"/>
        </w:rPr>
      </w:pPr>
      <w:r w:rsidRPr="006E5A8D">
        <w:rPr>
          <w:rFonts w:ascii="Arial" w:hAnsi="Arial" w:cs="Arial"/>
          <w:color w:val="FF0000"/>
        </w:rPr>
        <w:t>Businesses do suffer when there is road construction and limits to access. Ultimately, the improved roadway does improve access a</w:t>
      </w:r>
      <w:r>
        <w:rPr>
          <w:rFonts w:ascii="Arial" w:hAnsi="Arial" w:cs="Arial"/>
          <w:color w:val="FF0000"/>
        </w:rPr>
        <w:t>n</w:t>
      </w:r>
      <w:r w:rsidRPr="006E5A8D">
        <w:rPr>
          <w:rFonts w:ascii="Arial" w:hAnsi="Arial" w:cs="Arial"/>
          <w:color w:val="FF0000"/>
        </w:rPr>
        <w:t xml:space="preserve">d any losses can be made up for over time. </w:t>
      </w:r>
      <w:r>
        <w:rPr>
          <w:rFonts w:ascii="Arial" w:hAnsi="Arial" w:cs="Arial"/>
          <w:color w:val="FF0000"/>
        </w:rPr>
        <w:t>Staff is not aware of any business closures directly due to the road work.</w:t>
      </w:r>
    </w:p>
    <w:p w14:paraId="63A623A3" w14:textId="77777777" w:rsidR="00C127AE" w:rsidRPr="006E5A8D" w:rsidRDefault="00C127AE" w:rsidP="00725D4A">
      <w:pPr>
        <w:rPr>
          <w:rFonts w:ascii="Arial" w:hAnsi="Arial" w:cs="Arial"/>
          <w:color w:val="FF0000"/>
        </w:rPr>
      </w:pPr>
    </w:p>
    <w:p w14:paraId="3A9F03C1" w14:textId="77777777" w:rsidR="00725D4A" w:rsidRDefault="00725D4A" w:rsidP="00725D4A">
      <w:pPr>
        <w:rPr>
          <w:rFonts w:ascii="Arial" w:hAnsi="Arial" w:cs="Arial"/>
          <w:color w:val="000000"/>
        </w:rPr>
      </w:pPr>
      <w:r>
        <w:rPr>
          <w:rFonts w:ascii="Arial" w:hAnsi="Arial" w:cs="Arial"/>
          <w:color w:val="000000"/>
        </w:rPr>
        <w:t>What can the residents of Urbana expect when nearby property is not being taken care of?  Example:  NE corner of McHenry and Vawter.</w:t>
      </w:r>
    </w:p>
    <w:p w14:paraId="77B20D43" w14:textId="77777777" w:rsidR="00C127AE" w:rsidRDefault="00C127AE" w:rsidP="00725D4A">
      <w:pPr>
        <w:rPr>
          <w:rFonts w:ascii="Arial" w:hAnsi="Arial" w:cs="Arial"/>
          <w:color w:val="000000"/>
        </w:rPr>
      </w:pPr>
    </w:p>
    <w:p w14:paraId="015FC9C6" w14:textId="1F49AEEC" w:rsidR="00725D4A" w:rsidRDefault="00725D4A" w:rsidP="00725D4A">
      <w:pPr>
        <w:rPr>
          <w:rFonts w:ascii="Arial" w:hAnsi="Arial" w:cs="Arial"/>
          <w:color w:val="FF0000"/>
        </w:rPr>
      </w:pPr>
      <w:r>
        <w:rPr>
          <w:rFonts w:ascii="Arial" w:hAnsi="Arial" w:cs="Arial"/>
          <w:color w:val="FF0000"/>
        </w:rPr>
        <w:t>The city Housing inspector sent a notice to this address citing peeling and chipping paint and deteriorating fascia. There could be a number of reasons why a property would deteriorate and it is important for neighbors to inform the city about maintenance problems. For instance, a neighbor could use help, or may j</w:t>
      </w:r>
      <w:r w:rsidR="003A25DC">
        <w:rPr>
          <w:rFonts w:ascii="Arial" w:hAnsi="Arial" w:cs="Arial"/>
          <w:color w:val="FF0000"/>
        </w:rPr>
        <w:t xml:space="preserve">ust be unaware of the problem. </w:t>
      </w:r>
      <w:r>
        <w:rPr>
          <w:rFonts w:ascii="Arial" w:hAnsi="Arial" w:cs="Arial"/>
          <w:color w:val="FF0000"/>
        </w:rPr>
        <w:t>Please report property maintenance issues to a housing inspector at 384-2443.</w:t>
      </w:r>
    </w:p>
    <w:p w14:paraId="04B3B682" w14:textId="77777777" w:rsidR="00C127AE" w:rsidRPr="003E3F60" w:rsidRDefault="00C127AE" w:rsidP="00725D4A">
      <w:pPr>
        <w:rPr>
          <w:rFonts w:ascii="Arial" w:hAnsi="Arial" w:cs="Arial"/>
          <w:color w:val="FF0000"/>
        </w:rPr>
      </w:pPr>
    </w:p>
    <w:p w14:paraId="52CC6F6B" w14:textId="77777777" w:rsidR="00725D4A" w:rsidRDefault="00725D4A" w:rsidP="00725D4A">
      <w:pPr>
        <w:rPr>
          <w:rFonts w:ascii="Arial" w:hAnsi="Arial" w:cs="Arial"/>
        </w:rPr>
      </w:pPr>
      <w:r w:rsidRPr="006738C9">
        <w:rPr>
          <w:rFonts w:ascii="Arial" w:hAnsi="Arial" w:cs="Arial"/>
        </w:rPr>
        <w:t>The litter and garbage along the streets at the Vawter and M</w:t>
      </w:r>
      <w:r>
        <w:rPr>
          <w:rFonts w:ascii="Arial" w:hAnsi="Arial" w:cs="Arial"/>
        </w:rPr>
        <w:t>itchem/Silver intersections</w:t>
      </w:r>
      <w:r w:rsidRPr="006738C9">
        <w:rPr>
          <w:rFonts w:ascii="Arial" w:hAnsi="Arial" w:cs="Arial"/>
        </w:rPr>
        <w:t xml:space="preserve"> is awful.  This is the first sign of a slum.  Why doesn’t the</w:t>
      </w:r>
      <w:r>
        <w:rPr>
          <w:rFonts w:ascii="Arial" w:hAnsi="Arial" w:cs="Arial"/>
        </w:rPr>
        <w:t xml:space="preserve"> city pick up this litter and </w:t>
      </w:r>
      <w:r w:rsidRPr="006738C9">
        <w:rPr>
          <w:rFonts w:ascii="Arial" w:hAnsi="Arial" w:cs="Arial"/>
        </w:rPr>
        <w:t>garbage s</w:t>
      </w:r>
      <w:r>
        <w:rPr>
          <w:rFonts w:ascii="Arial" w:hAnsi="Arial" w:cs="Arial"/>
        </w:rPr>
        <w:t>ince the residents won’t do it?</w:t>
      </w:r>
    </w:p>
    <w:p w14:paraId="7D6D53BE" w14:textId="77777777" w:rsidR="00C127AE" w:rsidRDefault="00C127AE" w:rsidP="00725D4A">
      <w:pPr>
        <w:rPr>
          <w:rFonts w:ascii="Arial" w:hAnsi="Arial" w:cs="Arial"/>
        </w:rPr>
      </w:pPr>
    </w:p>
    <w:p w14:paraId="07DB4872" w14:textId="77777777" w:rsidR="00725D4A" w:rsidRDefault="00725D4A" w:rsidP="00725D4A">
      <w:pPr>
        <w:rPr>
          <w:rFonts w:ascii="Arial" w:hAnsi="Arial" w:cs="Arial"/>
          <w:color w:val="FF0000"/>
        </w:rPr>
      </w:pPr>
      <w:r>
        <w:rPr>
          <w:rFonts w:ascii="Arial" w:hAnsi="Arial" w:cs="Arial"/>
          <w:color w:val="FF0000"/>
        </w:rPr>
        <w:t>Generally, adjacent property owners are responsible for the maintenance of the right of way, the area between the sidewalk and curb, including lawn mowing and garbage removal.</w:t>
      </w:r>
    </w:p>
    <w:p w14:paraId="66329AE7" w14:textId="77777777" w:rsidR="00C127AE" w:rsidRDefault="00C127AE" w:rsidP="00725D4A">
      <w:pPr>
        <w:rPr>
          <w:rFonts w:ascii="Arial" w:hAnsi="Arial" w:cs="Arial"/>
          <w:color w:val="FF0000"/>
        </w:rPr>
      </w:pPr>
    </w:p>
    <w:p w14:paraId="027703ED" w14:textId="0B9DCE2E" w:rsidR="00725D4A" w:rsidRDefault="00725D4A" w:rsidP="00725D4A">
      <w:pPr>
        <w:rPr>
          <w:rFonts w:ascii="Arial" w:hAnsi="Arial" w:cs="Arial"/>
          <w:color w:val="FF0000"/>
        </w:rPr>
      </w:pPr>
      <w:r>
        <w:rPr>
          <w:rFonts w:ascii="Arial" w:hAnsi="Arial" w:cs="Arial"/>
          <w:color w:val="FF0000"/>
        </w:rPr>
        <w:t xml:space="preserve">The Public Works Department receives and responds to complaints of litter, uncontainerized garbage, unmowed lawns, etc. If residents observe any of these conditions, they are encouraged to report them to </w:t>
      </w:r>
      <w:hyperlink r:id="rId9" w:history="1">
        <w:r>
          <w:rPr>
            <w:rStyle w:val="Hyperlink"/>
            <w:rFonts w:ascii="Arial" w:hAnsi="Arial" w:cs="Arial"/>
          </w:rPr>
          <w:t>jlarrasmith@urbanaillinois.</w:t>
        </w:r>
        <w:r w:rsidRPr="00DC2F32">
          <w:rPr>
            <w:rStyle w:val="Hyperlink"/>
            <w:rFonts w:ascii="Arial" w:hAnsi="Arial" w:cs="Arial"/>
          </w:rPr>
          <w:t>us</w:t>
        </w:r>
      </w:hyperlink>
      <w:r>
        <w:rPr>
          <w:rFonts w:ascii="Arial" w:hAnsi="Arial" w:cs="Arial"/>
          <w:color w:val="FF0000"/>
        </w:rPr>
        <w:t xml:space="preserve"> or 217-384-2416</w:t>
      </w:r>
      <w:r w:rsidR="00C127AE">
        <w:rPr>
          <w:rFonts w:ascii="Arial" w:hAnsi="Arial" w:cs="Arial"/>
          <w:color w:val="FF0000"/>
        </w:rPr>
        <w:t>.</w:t>
      </w:r>
    </w:p>
    <w:p w14:paraId="3FFB6E56" w14:textId="77777777" w:rsidR="00C127AE" w:rsidRPr="00F33983" w:rsidRDefault="00C127AE" w:rsidP="00725D4A">
      <w:pPr>
        <w:rPr>
          <w:rFonts w:ascii="Arial" w:hAnsi="Arial" w:cs="Arial"/>
          <w:color w:val="FF0000"/>
        </w:rPr>
      </w:pPr>
    </w:p>
    <w:p w14:paraId="2ADE4BA7" w14:textId="77777777" w:rsidR="00725D4A" w:rsidRDefault="00725D4A" w:rsidP="00725D4A">
      <w:pPr>
        <w:rPr>
          <w:rFonts w:ascii="Arial" w:hAnsi="Arial" w:cs="Arial"/>
        </w:rPr>
      </w:pPr>
      <w:r w:rsidRPr="00D31235">
        <w:rPr>
          <w:rFonts w:ascii="Arial" w:hAnsi="Arial" w:cs="Arial"/>
        </w:rPr>
        <w:t>What are the plans for the land where Windsor Swim club used to be</w:t>
      </w:r>
      <w:r>
        <w:rPr>
          <w:rFonts w:ascii="Arial" w:hAnsi="Arial" w:cs="Arial"/>
        </w:rPr>
        <w:t>?</w:t>
      </w:r>
    </w:p>
    <w:p w14:paraId="2BC4B8DA" w14:textId="77777777" w:rsidR="00C127AE" w:rsidRDefault="00C127AE" w:rsidP="00725D4A">
      <w:pPr>
        <w:rPr>
          <w:rFonts w:ascii="Arial" w:hAnsi="Arial" w:cs="Arial"/>
        </w:rPr>
      </w:pPr>
    </w:p>
    <w:p w14:paraId="2D09141F" w14:textId="77777777" w:rsidR="00725D4A" w:rsidRDefault="00725D4A" w:rsidP="00725D4A">
      <w:pPr>
        <w:rPr>
          <w:rFonts w:ascii="Arial" w:hAnsi="Arial" w:cs="Arial"/>
          <w:color w:val="FF0000"/>
        </w:rPr>
      </w:pPr>
      <w:r>
        <w:rPr>
          <w:rFonts w:ascii="Arial" w:hAnsi="Arial" w:cs="Arial"/>
          <w:color w:val="FF0000"/>
        </w:rPr>
        <w:t>The property owner is seeking a purchaser to take over the project. An update has been requested, but not yet provided. This property is included in the new Enterprise Zone.</w:t>
      </w:r>
    </w:p>
    <w:p w14:paraId="34F45458" w14:textId="77777777" w:rsidR="00C127AE" w:rsidRPr="00F33983" w:rsidRDefault="00C127AE" w:rsidP="00725D4A">
      <w:pPr>
        <w:rPr>
          <w:rFonts w:ascii="Arial" w:hAnsi="Arial" w:cs="Arial"/>
          <w:color w:val="FF0000"/>
        </w:rPr>
      </w:pPr>
    </w:p>
    <w:p w14:paraId="5055BA8F" w14:textId="77777777" w:rsidR="00725D4A" w:rsidRDefault="00725D4A" w:rsidP="00725D4A">
      <w:pPr>
        <w:rPr>
          <w:rFonts w:ascii="Arial" w:hAnsi="Arial" w:cs="Arial"/>
        </w:rPr>
      </w:pPr>
      <w:r w:rsidRPr="00FC339D">
        <w:rPr>
          <w:rFonts w:ascii="Arial" w:hAnsi="Arial" w:cs="Arial"/>
          <w:b/>
        </w:rPr>
        <w:t>For Community Development or City Legal</w:t>
      </w:r>
      <w:r>
        <w:rPr>
          <w:rFonts w:ascii="Arial" w:hAnsi="Arial" w:cs="Arial"/>
        </w:rPr>
        <w:t>:</w:t>
      </w:r>
    </w:p>
    <w:p w14:paraId="4ABF57DD" w14:textId="77777777" w:rsidR="00CC2CE8" w:rsidRDefault="00CC2CE8" w:rsidP="00725D4A">
      <w:pPr>
        <w:rPr>
          <w:rFonts w:ascii="Arial" w:hAnsi="Arial" w:cs="Arial"/>
        </w:rPr>
      </w:pPr>
    </w:p>
    <w:p w14:paraId="03E2DCDD" w14:textId="77777777" w:rsidR="00725D4A" w:rsidRDefault="00725D4A" w:rsidP="00725D4A">
      <w:pPr>
        <w:rPr>
          <w:rFonts w:ascii="Arial" w:hAnsi="Arial" w:cs="Arial"/>
        </w:rPr>
      </w:pPr>
      <w:r>
        <w:rPr>
          <w:rFonts w:ascii="Arial" w:hAnsi="Arial" w:cs="Arial"/>
        </w:rPr>
        <w:t>Please provide a full update on Platinum Group properties, the pending court case, and all assessments against Platinum, LLC, as well as what properties are now certified to be occupied and those that are not.</w:t>
      </w:r>
    </w:p>
    <w:p w14:paraId="1C5482F2" w14:textId="77777777" w:rsidR="00C127AE" w:rsidRDefault="00C127AE" w:rsidP="00725D4A">
      <w:pPr>
        <w:rPr>
          <w:rFonts w:ascii="Arial" w:hAnsi="Arial" w:cs="Arial"/>
        </w:rPr>
      </w:pPr>
    </w:p>
    <w:p w14:paraId="313FC6C1" w14:textId="77777777" w:rsidR="00725D4A" w:rsidRPr="00855780" w:rsidRDefault="00725D4A" w:rsidP="00725D4A">
      <w:pPr>
        <w:rPr>
          <w:rFonts w:ascii="Arial" w:hAnsi="Arial" w:cs="Arial"/>
          <w:b/>
        </w:rPr>
      </w:pPr>
      <w:r>
        <w:rPr>
          <w:rFonts w:ascii="Arial" w:hAnsi="Arial" w:cs="Arial"/>
        </w:rPr>
        <w:t xml:space="preserve"> </w:t>
      </w:r>
      <w:r w:rsidRPr="00855780">
        <w:rPr>
          <w:rFonts w:ascii="Arial" w:hAnsi="Arial" w:cs="Arial"/>
          <w:b/>
        </w:rPr>
        <w:t xml:space="preserve">LIBBY TYLER: </w:t>
      </w:r>
    </w:p>
    <w:p w14:paraId="76B8A3FD" w14:textId="77777777" w:rsidR="00725D4A" w:rsidRDefault="00725D4A" w:rsidP="00725D4A">
      <w:pPr>
        <w:rPr>
          <w:rFonts w:ascii="Arial" w:hAnsi="Arial" w:cs="Arial"/>
          <w:color w:val="FF0000"/>
        </w:rPr>
      </w:pPr>
      <w:r w:rsidRPr="00820B0D">
        <w:rPr>
          <w:rFonts w:ascii="Arial" w:hAnsi="Arial" w:cs="Arial"/>
          <w:color w:val="FF0000"/>
        </w:rPr>
        <w:t xml:space="preserve">Both sides have submitted their briefs to Judge Kennedy, and are now awaiting his decision. </w:t>
      </w:r>
    </w:p>
    <w:p w14:paraId="2858741A" w14:textId="77777777" w:rsidR="00820B0D" w:rsidRPr="00820B0D" w:rsidRDefault="00820B0D" w:rsidP="00725D4A">
      <w:pPr>
        <w:rPr>
          <w:rFonts w:ascii="Arial" w:hAnsi="Arial" w:cs="Arial"/>
          <w:color w:val="FF0000"/>
        </w:rPr>
      </w:pPr>
    </w:p>
    <w:p w14:paraId="247824DC" w14:textId="77777777" w:rsidR="00725D4A" w:rsidRPr="00820B0D" w:rsidRDefault="00725D4A" w:rsidP="00725D4A">
      <w:pPr>
        <w:rPr>
          <w:rFonts w:ascii="Arial" w:hAnsi="Arial" w:cs="Arial"/>
          <w:color w:val="FF0000"/>
        </w:rPr>
      </w:pPr>
      <w:r w:rsidRPr="00820B0D">
        <w:rPr>
          <w:rFonts w:ascii="Arial" w:hAnsi="Arial" w:cs="Arial"/>
          <w:color w:val="FF0000"/>
        </w:rPr>
        <w:t>Mr. Zerrouki is in the process of rehabbing the apartments at 1302, 1304, and 1401 E. Silver, installing new windows, new flooring, painting, converting the heating system, and making electrical upgrades for a complete rehab. The completion of the work at 1302 E. Silver is targeted for summer. The timeline on the other properties is unknown at this time.</w:t>
      </w:r>
    </w:p>
    <w:p w14:paraId="4F41BE89" w14:textId="77777777" w:rsidR="008D0D17" w:rsidRPr="00820B0D" w:rsidRDefault="008D0D17" w:rsidP="00725D4A">
      <w:pPr>
        <w:rPr>
          <w:rFonts w:ascii="Arial" w:hAnsi="Arial" w:cs="Arial"/>
          <w:color w:val="FF0000"/>
        </w:rPr>
      </w:pPr>
    </w:p>
    <w:p w14:paraId="646AC157" w14:textId="77777777" w:rsidR="00820B0D" w:rsidRDefault="00725D4A" w:rsidP="00725D4A">
      <w:pPr>
        <w:rPr>
          <w:rFonts w:ascii="Arial" w:hAnsi="Arial" w:cs="Arial"/>
          <w:b/>
        </w:rPr>
      </w:pPr>
      <w:r>
        <w:rPr>
          <w:rFonts w:ascii="Arial" w:hAnsi="Arial" w:cs="Arial"/>
          <w:b/>
        </w:rPr>
        <w:t>For Urbana Park District</w:t>
      </w:r>
      <w:r w:rsidRPr="007327B8">
        <w:rPr>
          <w:rFonts w:ascii="Arial" w:hAnsi="Arial" w:cs="Arial"/>
          <w:b/>
        </w:rPr>
        <w:t xml:space="preserve"> and</w:t>
      </w:r>
      <w:r>
        <w:rPr>
          <w:rFonts w:ascii="Arial" w:hAnsi="Arial" w:cs="Arial"/>
          <w:b/>
        </w:rPr>
        <w:t>/or Community Development</w:t>
      </w:r>
      <w:r w:rsidRPr="007327B8">
        <w:rPr>
          <w:rFonts w:ascii="Arial" w:hAnsi="Arial" w:cs="Arial"/>
          <w:b/>
        </w:rPr>
        <w:t xml:space="preserve">: </w:t>
      </w:r>
    </w:p>
    <w:p w14:paraId="302AE0D1" w14:textId="6E8813C6" w:rsidR="00725D4A" w:rsidRPr="007327B8" w:rsidRDefault="00725D4A" w:rsidP="00725D4A">
      <w:pPr>
        <w:rPr>
          <w:rFonts w:ascii="Arial" w:hAnsi="Arial" w:cs="Arial"/>
          <w:b/>
        </w:rPr>
      </w:pPr>
      <w:r w:rsidRPr="007327B8">
        <w:rPr>
          <w:rFonts w:ascii="Arial" w:hAnsi="Arial" w:cs="Arial"/>
          <w:b/>
        </w:rPr>
        <w:t xml:space="preserve"> </w:t>
      </w:r>
    </w:p>
    <w:p w14:paraId="283772ED" w14:textId="77777777" w:rsidR="008D0D17" w:rsidRDefault="00725D4A" w:rsidP="00725D4A">
      <w:pPr>
        <w:rPr>
          <w:rFonts w:ascii="Arial" w:hAnsi="Arial" w:cs="Arial"/>
        </w:rPr>
      </w:pPr>
      <w:r>
        <w:rPr>
          <w:rFonts w:ascii="Arial" w:hAnsi="Arial" w:cs="Arial"/>
        </w:rPr>
        <w:t>Please provide an update of t</w:t>
      </w:r>
      <w:r w:rsidRPr="008351B5">
        <w:rPr>
          <w:rFonts w:ascii="Arial" w:hAnsi="Arial" w:cs="Arial"/>
        </w:rPr>
        <w:t>he status of the Lo property at Windsor/Philo, especially the deterio</w:t>
      </w:r>
      <w:r>
        <w:rPr>
          <w:rFonts w:ascii="Arial" w:hAnsi="Arial" w:cs="Arial"/>
        </w:rPr>
        <w:t xml:space="preserve">ration of the buildings there and if that issue is being addressed.  Will there be an annexation to the city, or to the park district? </w:t>
      </w:r>
    </w:p>
    <w:p w14:paraId="77FF840B" w14:textId="7240A9D0" w:rsidR="00725D4A" w:rsidRDefault="00725D4A" w:rsidP="00725D4A">
      <w:pPr>
        <w:rPr>
          <w:rFonts w:ascii="Arial" w:hAnsi="Arial" w:cs="Arial"/>
        </w:rPr>
      </w:pPr>
      <w:r>
        <w:rPr>
          <w:rFonts w:ascii="Arial" w:hAnsi="Arial" w:cs="Arial"/>
        </w:rPr>
        <w:t xml:space="preserve"> </w:t>
      </w:r>
    </w:p>
    <w:p w14:paraId="20799D33" w14:textId="77777777" w:rsidR="00725D4A" w:rsidRDefault="00725D4A" w:rsidP="00725D4A">
      <w:pPr>
        <w:rPr>
          <w:rFonts w:ascii="Arial" w:hAnsi="Arial" w:cs="Arial"/>
          <w:b/>
        </w:rPr>
      </w:pPr>
      <w:r w:rsidRPr="00855780">
        <w:rPr>
          <w:rFonts w:ascii="Arial" w:hAnsi="Arial" w:cs="Arial"/>
          <w:b/>
        </w:rPr>
        <w:t>LIBBY TYLER:</w:t>
      </w:r>
    </w:p>
    <w:p w14:paraId="74906319" w14:textId="77777777" w:rsidR="00725D4A" w:rsidRPr="00820B0D" w:rsidRDefault="00725D4A" w:rsidP="00725D4A">
      <w:pPr>
        <w:rPr>
          <w:rFonts w:ascii="Arial" w:hAnsi="Arial" w:cs="Arial"/>
          <w:color w:val="FF0000"/>
        </w:rPr>
      </w:pPr>
      <w:r w:rsidRPr="00820B0D">
        <w:rPr>
          <w:rFonts w:ascii="Arial" w:hAnsi="Arial" w:cs="Arial"/>
          <w:color w:val="FF0000"/>
        </w:rPr>
        <w:t>The family is interested in developing the northeastern 10 acres of this site at the southwest corner of Philo and Windsor with retail stores. There is an interested anchor developer and a motivated broker, but plans are moving slowly. Any development will require annexation by the city for infrastructure work to take place. The property is not now within city code regulations. Complaints about the deteriorating buildings are handled at the county level.</w:t>
      </w:r>
    </w:p>
    <w:p w14:paraId="35BF87D9" w14:textId="77777777" w:rsidR="008D0D17" w:rsidRDefault="008D0D17" w:rsidP="00725D4A">
      <w:pPr>
        <w:rPr>
          <w:rFonts w:ascii="Arial" w:hAnsi="Arial" w:cs="Arial"/>
          <w:b/>
          <w:color w:val="FF0000"/>
        </w:rPr>
      </w:pPr>
    </w:p>
    <w:p w14:paraId="6236B16A" w14:textId="77777777" w:rsidR="00725D4A" w:rsidRDefault="00725D4A" w:rsidP="00725D4A">
      <w:pPr>
        <w:rPr>
          <w:rFonts w:ascii="Arial" w:hAnsi="Arial" w:cs="Arial"/>
          <w:i/>
        </w:rPr>
      </w:pPr>
      <w:r w:rsidRPr="00A25C34">
        <w:rPr>
          <w:rFonts w:ascii="Arial" w:hAnsi="Arial" w:cs="Arial"/>
          <w:i/>
        </w:rPr>
        <w:t>Libby announced that the opening date of the Farmers Market, ranked #1 in Illinois, was Saturday, May 7.</w:t>
      </w:r>
    </w:p>
    <w:p w14:paraId="0FCB7045" w14:textId="77777777" w:rsidR="008D0D17" w:rsidRPr="00A25C34" w:rsidRDefault="008D0D17" w:rsidP="00725D4A">
      <w:pPr>
        <w:rPr>
          <w:rFonts w:ascii="Arial" w:hAnsi="Arial" w:cs="Arial"/>
          <w:i/>
        </w:rPr>
      </w:pPr>
    </w:p>
    <w:p w14:paraId="674108BF" w14:textId="77777777" w:rsidR="00725D4A" w:rsidRDefault="00725D4A" w:rsidP="00725D4A">
      <w:pPr>
        <w:rPr>
          <w:rFonts w:ascii="Arial" w:hAnsi="Arial" w:cs="Arial"/>
          <w:b/>
        </w:rPr>
      </w:pPr>
      <w:r w:rsidRPr="003F4A20">
        <w:rPr>
          <w:rFonts w:ascii="Arial" w:hAnsi="Arial" w:cs="Arial"/>
          <w:b/>
        </w:rPr>
        <w:t>T</w:t>
      </w:r>
      <w:r>
        <w:rPr>
          <w:rFonts w:ascii="Arial" w:hAnsi="Arial" w:cs="Arial"/>
          <w:b/>
        </w:rPr>
        <w:t>IM BARTLETT:</w:t>
      </w:r>
    </w:p>
    <w:p w14:paraId="0A9EB1C7" w14:textId="77777777" w:rsidR="008D0D17" w:rsidRPr="006A38F5" w:rsidRDefault="00725D4A" w:rsidP="00725D4A">
      <w:pPr>
        <w:rPr>
          <w:rFonts w:ascii="Arial" w:hAnsi="Arial" w:cs="Arial"/>
          <w:color w:val="FF0000"/>
        </w:rPr>
      </w:pPr>
      <w:r w:rsidRPr="006A38F5">
        <w:rPr>
          <w:rFonts w:ascii="Arial" w:hAnsi="Arial" w:cs="Arial"/>
          <w:color w:val="FF0000"/>
        </w:rPr>
        <w:t xml:space="preserve">The Park District would also consider annexation of the Lo property when development begins. </w:t>
      </w:r>
    </w:p>
    <w:p w14:paraId="44F96E0A" w14:textId="0516E74E" w:rsidR="00725D4A" w:rsidRPr="006A38F5" w:rsidRDefault="00725D4A" w:rsidP="00725D4A">
      <w:pPr>
        <w:rPr>
          <w:rFonts w:ascii="Arial" w:hAnsi="Arial" w:cs="Arial"/>
          <w:color w:val="FF0000"/>
        </w:rPr>
      </w:pPr>
      <w:r w:rsidRPr="006A38F5">
        <w:rPr>
          <w:rFonts w:ascii="Arial" w:hAnsi="Arial" w:cs="Arial"/>
          <w:color w:val="FF0000"/>
        </w:rPr>
        <w:t xml:space="preserve">                    </w:t>
      </w:r>
    </w:p>
    <w:p w14:paraId="2FFF49A1" w14:textId="77777777" w:rsidR="00725D4A" w:rsidRDefault="00725D4A" w:rsidP="00725D4A">
      <w:pPr>
        <w:spacing w:after="240"/>
        <w:rPr>
          <w:rFonts w:ascii="Arial" w:hAnsi="Arial" w:cs="Arial"/>
        </w:rPr>
      </w:pPr>
      <w:r>
        <w:rPr>
          <w:rFonts w:ascii="Arial" w:hAnsi="Arial" w:cs="Arial"/>
          <w:b/>
        </w:rPr>
        <w:t>For the Urbana School District</w:t>
      </w:r>
      <w:r w:rsidRPr="007327B8">
        <w:rPr>
          <w:rFonts w:ascii="Arial" w:hAnsi="Arial" w:cs="Arial"/>
          <w:b/>
        </w:rPr>
        <w:t>:</w:t>
      </w:r>
      <w:r w:rsidRPr="008351B5">
        <w:rPr>
          <w:rFonts w:ascii="Arial" w:hAnsi="Arial" w:cs="Arial"/>
        </w:rPr>
        <w:t xml:space="preserve">  </w:t>
      </w:r>
    </w:p>
    <w:p w14:paraId="6FB870B7" w14:textId="77777777" w:rsidR="00725D4A" w:rsidRDefault="00725D4A" w:rsidP="00725D4A">
      <w:pPr>
        <w:spacing w:after="240"/>
        <w:rPr>
          <w:rFonts w:ascii="Arial" w:hAnsi="Arial" w:cs="Arial"/>
        </w:rPr>
      </w:pPr>
      <w:r w:rsidRPr="00904391">
        <w:rPr>
          <w:rFonts w:ascii="Arial" w:hAnsi="Arial" w:cs="Arial"/>
          <w:b/>
        </w:rPr>
        <w:t>PAUL POULOSKY</w:t>
      </w:r>
      <w:r>
        <w:rPr>
          <w:rFonts w:ascii="Arial" w:hAnsi="Arial" w:cs="Arial"/>
        </w:rPr>
        <w:t>:</w:t>
      </w:r>
    </w:p>
    <w:p w14:paraId="11C90469" w14:textId="77777777" w:rsidR="00725D4A" w:rsidRDefault="00725D4A" w:rsidP="00725D4A">
      <w:pPr>
        <w:spacing w:after="240"/>
        <w:rPr>
          <w:rFonts w:ascii="Arial" w:eastAsia="Times New Roman" w:hAnsi="Arial" w:cs="Arial"/>
        </w:rPr>
      </w:pPr>
      <w:r>
        <w:rPr>
          <w:rFonts w:ascii="Arial" w:hAnsi="Arial" w:cs="Arial"/>
        </w:rPr>
        <w:t>A recent News-</w:t>
      </w:r>
      <w:r w:rsidRPr="008351B5">
        <w:rPr>
          <w:rFonts w:ascii="Arial" w:hAnsi="Arial" w:cs="Arial"/>
        </w:rPr>
        <w:t>Gazette story</w:t>
      </w:r>
      <w:r>
        <w:rPr>
          <w:rFonts w:ascii="Arial" w:eastAsia="Times New Roman" w:hAnsi="Arial" w:cs="Arial"/>
        </w:rPr>
        <w:t xml:space="preserve"> </w:t>
      </w:r>
      <w:r w:rsidRPr="008351B5">
        <w:rPr>
          <w:rFonts w:ascii="Arial" w:eastAsia="Times New Roman" w:hAnsi="Arial" w:cs="Arial"/>
        </w:rPr>
        <w:t>described 3 options under consideration for upgrades at Yankee Rid</w:t>
      </w:r>
      <w:r>
        <w:rPr>
          <w:rFonts w:ascii="Arial" w:eastAsia="Times New Roman" w:hAnsi="Arial" w:cs="Arial"/>
        </w:rPr>
        <w:t>ge. No cost was mentioned.  P</w:t>
      </w:r>
      <w:r w:rsidRPr="008351B5">
        <w:rPr>
          <w:rFonts w:ascii="Arial" w:eastAsia="Times New Roman" w:hAnsi="Arial" w:cs="Arial"/>
        </w:rPr>
        <w:t>lease comment.</w:t>
      </w:r>
    </w:p>
    <w:p w14:paraId="67BAE138" w14:textId="3AE676D7" w:rsidR="00725D4A" w:rsidRDefault="00725D4A" w:rsidP="00725D4A">
      <w:pPr>
        <w:spacing w:after="240"/>
        <w:rPr>
          <w:rFonts w:ascii="Arial" w:eastAsia="Times New Roman" w:hAnsi="Arial" w:cs="Arial"/>
          <w:color w:val="FF0000"/>
        </w:rPr>
      </w:pPr>
      <w:r>
        <w:rPr>
          <w:rFonts w:ascii="Arial" w:eastAsia="Times New Roman" w:hAnsi="Arial" w:cs="Arial"/>
          <w:color w:val="FF0000"/>
        </w:rPr>
        <w:t>The planned budget for improvements at Yankee Ridge is in the 6-8 million r</w:t>
      </w:r>
      <w:r w:rsidR="006A38F5">
        <w:rPr>
          <w:rFonts w:ascii="Arial" w:eastAsia="Times New Roman" w:hAnsi="Arial" w:cs="Arial"/>
          <w:color w:val="FF0000"/>
        </w:rPr>
        <w:t xml:space="preserve">ange. All 3 design </w:t>
      </w:r>
      <w:r>
        <w:rPr>
          <w:rFonts w:ascii="Arial" w:eastAsia="Times New Roman" w:hAnsi="Arial" w:cs="Arial"/>
          <w:color w:val="FF0000"/>
        </w:rPr>
        <w:t>options would add a new roof, kitchen, gymnasium, multi-purpose room and dedicated fine arts classrooms. They would also include a new, off-street bus drop off area and parking to the north of the school, and a new off street parent drop off to the west of the school, with an expanded parking lot for staff.</w:t>
      </w:r>
    </w:p>
    <w:p w14:paraId="075F2093" w14:textId="77777777" w:rsidR="00725D4A" w:rsidRDefault="00725D4A" w:rsidP="00725D4A">
      <w:pPr>
        <w:spacing w:after="240"/>
        <w:rPr>
          <w:rFonts w:ascii="Arial" w:eastAsia="Times New Roman" w:hAnsi="Arial" w:cs="Arial"/>
          <w:color w:val="FF0000"/>
        </w:rPr>
      </w:pPr>
      <w:r>
        <w:rPr>
          <w:rFonts w:ascii="Arial" w:eastAsia="Times New Roman" w:hAnsi="Arial" w:cs="Arial"/>
          <w:color w:val="FF0000"/>
        </w:rPr>
        <w:t>Two options were favored by the Board. One would add fine arts classrooms and gym on the northwest corner of the existing building. It would replace the steps that go into the current gym with a ramp that would allow for the removal of the wheelchair lift that is in the middle of the building. It would also allow for the option of adding 6 classrooms to the northeast corner of the building if the district chooses to expand to a three strand school in the future.</w:t>
      </w:r>
    </w:p>
    <w:p w14:paraId="67716B36" w14:textId="77777777" w:rsidR="00725D4A" w:rsidRDefault="00725D4A" w:rsidP="00725D4A">
      <w:pPr>
        <w:spacing w:after="240"/>
        <w:rPr>
          <w:rFonts w:ascii="Arial" w:eastAsia="Times New Roman" w:hAnsi="Arial" w:cs="Arial"/>
          <w:color w:val="FF0000"/>
        </w:rPr>
      </w:pPr>
      <w:r>
        <w:rPr>
          <w:rFonts w:ascii="Arial" w:eastAsia="Times New Roman" w:hAnsi="Arial" w:cs="Arial"/>
          <w:color w:val="FF0000"/>
        </w:rPr>
        <w:t>The second option would remove the pod area and replace it with a new connector between the primary wings of the building that would house a new library, kindergarten classrooms, gymnasium and fine arts space. This option would require more square footage for new construction and is expected to have a higher price tag than the first. It would also require temporary classrooms to house the programming in the pod during the construction process.</w:t>
      </w:r>
    </w:p>
    <w:p w14:paraId="052ADF39" w14:textId="77777777" w:rsidR="00725D4A" w:rsidRDefault="00725D4A" w:rsidP="00725D4A">
      <w:pPr>
        <w:spacing w:after="240"/>
        <w:rPr>
          <w:rFonts w:ascii="Arial" w:eastAsia="Times New Roman" w:hAnsi="Arial" w:cs="Arial"/>
          <w:color w:val="FF0000"/>
        </w:rPr>
      </w:pPr>
      <w:r>
        <w:rPr>
          <w:rFonts w:ascii="Arial" w:eastAsia="Times New Roman" w:hAnsi="Arial" w:cs="Arial"/>
          <w:color w:val="FF0000"/>
        </w:rPr>
        <w:t xml:space="preserve">Construction would begin in summer 2017, and be completed by the first day of school in 2018. </w:t>
      </w:r>
    </w:p>
    <w:p w14:paraId="58C230B3" w14:textId="77777777" w:rsidR="00725D4A" w:rsidRDefault="00725D4A" w:rsidP="00725D4A">
      <w:pPr>
        <w:spacing w:after="240"/>
        <w:rPr>
          <w:rFonts w:ascii="Arial" w:eastAsia="Times New Roman" w:hAnsi="Arial" w:cs="Arial"/>
          <w:color w:val="FF0000"/>
        </w:rPr>
      </w:pPr>
      <w:r>
        <w:rPr>
          <w:rFonts w:ascii="Arial" w:eastAsia="Times New Roman" w:hAnsi="Arial" w:cs="Arial"/>
          <w:color w:val="FF0000"/>
        </w:rPr>
        <w:t>The Board will receive cost estimates on May 17</w:t>
      </w:r>
      <w:r>
        <w:rPr>
          <w:rFonts w:ascii="Arial" w:eastAsia="Times New Roman" w:hAnsi="Arial" w:cs="Arial"/>
          <w:color w:val="FF0000"/>
          <w:vertAlign w:val="superscript"/>
        </w:rPr>
        <w:t>th</w:t>
      </w:r>
      <w:r>
        <w:rPr>
          <w:rFonts w:ascii="Arial" w:eastAsia="Times New Roman" w:hAnsi="Arial" w:cs="Arial"/>
          <w:color w:val="FF0000"/>
        </w:rPr>
        <w:t xml:space="preserve">.  The work is being paid for with proceeds from the 1% sales tax increase passed by voters </w:t>
      </w:r>
    </w:p>
    <w:p w14:paraId="2CD31633" w14:textId="77777777" w:rsidR="00725D4A" w:rsidRDefault="00725D4A" w:rsidP="00725D4A">
      <w:pPr>
        <w:spacing w:after="240"/>
        <w:rPr>
          <w:rFonts w:ascii="Arial" w:eastAsia="Times New Roman" w:hAnsi="Arial" w:cs="Arial"/>
        </w:rPr>
      </w:pPr>
      <w:r>
        <w:rPr>
          <w:rFonts w:ascii="Arial" w:eastAsia="Times New Roman" w:hAnsi="Arial" w:cs="Arial"/>
        </w:rPr>
        <w:t xml:space="preserve">Can you </w:t>
      </w:r>
      <w:r w:rsidRPr="008351B5">
        <w:rPr>
          <w:rFonts w:ascii="Arial" w:eastAsia="Times New Roman" w:hAnsi="Arial" w:cs="Arial"/>
        </w:rPr>
        <w:t>mention any noteworthy curriculum innovations at Yankee Ridge ( e.g. foreign language, computer-based learning, science) ?</w:t>
      </w:r>
    </w:p>
    <w:p w14:paraId="39076DD5" w14:textId="77777777" w:rsidR="00725D4A" w:rsidRDefault="00725D4A" w:rsidP="00725D4A">
      <w:pPr>
        <w:spacing w:after="240"/>
        <w:rPr>
          <w:rFonts w:ascii="Arial" w:eastAsia="Times New Roman" w:hAnsi="Arial" w:cs="Arial"/>
          <w:color w:val="FF0000"/>
        </w:rPr>
      </w:pPr>
      <w:r w:rsidRPr="001C478F">
        <w:rPr>
          <w:rFonts w:ascii="Arial" w:eastAsia="Times New Roman" w:hAnsi="Arial" w:cs="Arial"/>
          <w:color w:val="FF0000"/>
        </w:rPr>
        <w:t>Techno</w:t>
      </w:r>
      <w:r>
        <w:rPr>
          <w:rFonts w:ascii="Arial" w:eastAsia="Times New Roman" w:hAnsi="Arial" w:cs="Arial"/>
          <w:color w:val="FF0000"/>
        </w:rPr>
        <w:t>logy upgrades at YR and all USD116 grade schools are nearing completion. They will provide device access for students during the school day. All YR primary classrooms will have access to either tablets or Chromebooks, depending on the needs of the students, teacher, and instruction. All intermediate classrooms will have Chromebooks for all students to use.</w:t>
      </w:r>
    </w:p>
    <w:p w14:paraId="6D0D4CE8" w14:textId="77777777" w:rsidR="00725D4A" w:rsidRDefault="00725D4A" w:rsidP="00725D4A">
      <w:pPr>
        <w:spacing w:after="240"/>
        <w:rPr>
          <w:rFonts w:ascii="Arial" w:eastAsia="Times New Roman" w:hAnsi="Arial" w:cs="Arial"/>
          <w:color w:val="FF0000"/>
        </w:rPr>
      </w:pPr>
      <w:r>
        <w:rPr>
          <w:rFonts w:ascii="Arial" w:eastAsia="Times New Roman" w:hAnsi="Arial" w:cs="Arial"/>
          <w:color w:val="FF0000"/>
        </w:rPr>
        <w:t>During the 2016-2017 school year research and planning for the possibility of a French Dual Language program will begin. The location of the program is one of the decisions that the task force will share with the Board during the next school year.</w:t>
      </w:r>
    </w:p>
    <w:p w14:paraId="324C59E4" w14:textId="77777777" w:rsidR="00725D4A" w:rsidRPr="001C478F" w:rsidRDefault="00725D4A" w:rsidP="00725D4A">
      <w:pPr>
        <w:spacing w:after="240"/>
        <w:rPr>
          <w:rFonts w:ascii="Arial" w:eastAsia="Times New Roman" w:hAnsi="Arial" w:cs="Arial"/>
          <w:color w:val="FF0000"/>
        </w:rPr>
      </w:pPr>
      <w:r>
        <w:rPr>
          <w:rFonts w:ascii="Arial" w:eastAsia="Times New Roman" w:hAnsi="Arial" w:cs="Arial"/>
          <w:color w:val="FF0000"/>
        </w:rPr>
        <w:t>At its May 17</w:t>
      </w:r>
      <w:r w:rsidRPr="00C34CAE">
        <w:rPr>
          <w:rFonts w:ascii="Arial" w:eastAsia="Times New Roman" w:hAnsi="Arial" w:cs="Arial"/>
          <w:color w:val="FF0000"/>
          <w:vertAlign w:val="superscript"/>
        </w:rPr>
        <w:t>th</w:t>
      </w:r>
      <w:r>
        <w:rPr>
          <w:rFonts w:ascii="Arial" w:eastAsia="Times New Roman" w:hAnsi="Arial" w:cs="Arial"/>
          <w:color w:val="FF0000"/>
        </w:rPr>
        <w:t xml:space="preserve"> meeting the Board will be discussing a proposal to add physical education instructors to elementary level school staff. Urbana schools are the only schools in the Big12 conferences that do not have physical education classes taught by dedicated physical education instructors.  This is being considered, in part because of a new mandate from the State.</w:t>
      </w:r>
    </w:p>
    <w:p w14:paraId="3621522D" w14:textId="77777777" w:rsidR="00725D4A" w:rsidRDefault="00725D4A" w:rsidP="00725D4A">
      <w:pPr>
        <w:rPr>
          <w:rFonts w:ascii="Arial" w:hAnsi="Arial" w:cs="Arial"/>
        </w:rPr>
      </w:pPr>
      <w:r w:rsidRPr="006738C9">
        <w:rPr>
          <w:rFonts w:ascii="Arial" w:hAnsi="Arial" w:cs="Arial"/>
        </w:rPr>
        <w:t>At last year’s SUNA meeting, it came out that Urbana Schools’ ranking was low on real estate listing web sites; no one, including the representative from the School Board, knew about this.  What has been done to improve the Urbana School rating?  What is the rank now?</w:t>
      </w:r>
    </w:p>
    <w:p w14:paraId="71A435F2" w14:textId="77777777" w:rsidR="00403713" w:rsidRDefault="00403713" w:rsidP="00725D4A">
      <w:pPr>
        <w:rPr>
          <w:rFonts w:ascii="Arial" w:hAnsi="Arial" w:cs="Arial"/>
        </w:rPr>
      </w:pPr>
    </w:p>
    <w:p w14:paraId="375A53BA" w14:textId="77777777" w:rsidR="00725D4A" w:rsidRDefault="00725D4A" w:rsidP="00725D4A">
      <w:pPr>
        <w:rPr>
          <w:rFonts w:ascii="Arial" w:hAnsi="Arial" w:cs="Arial"/>
          <w:color w:val="FF0000"/>
        </w:rPr>
      </w:pPr>
      <w:r>
        <w:rPr>
          <w:rFonts w:ascii="Arial" w:hAnsi="Arial" w:cs="Arial"/>
          <w:color w:val="FF0000"/>
        </w:rPr>
        <w:t>Most major realtor sites (nationwide) have a contract with GreatSchools.com which claims to provide a non-biased and transparent method of school comparison. However, the primary funders of GreatSchools.com are also funders of private and for profit charter schools and data for these schools are included in their ranking scores supplied to realtor websites.</w:t>
      </w:r>
    </w:p>
    <w:p w14:paraId="3669EE4C" w14:textId="77777777" w:rsidR="006A38F5" w:rsidRDefault="006A38F5" w:rsidP="00725D4A">
      <w:pPr>
        <w:rPr>
          <w:rFonts w:ascii="Arial" w:hAnsi="Arial" w:cs="Arial"/>
          <w:color w:val="FF0000"/>
        </w:rPr>
      </w:pPr>
    </w:p>
    <w:p w14:paraId="1F4AD612" w14:textId="18E7AB6F" w:rsidR="00725D4A" w:rsidRDefault="00725D4A" w:rsidP="00725D4A">
      <w:pPr>
        <w:rPr>
          <w:rFonts w:ascii="Arial" w:hAnsi="Arial" w:cs="Arial"/>
          <w:color w:val="FF0000"/>
        </w:rPr>
      </w:pPr>
      <w:r>
        <w:rPr>
          <w:rFonts w:ascii="Arial" w:hAnsi="Arial" w:cs="Arial"/>
          <w:color w:val="FF0000"/>
        </w:rPr>
        <w:t>GreatSchools.com claims that scores in Illinois are based on the PSAE for grades 3-8. However, the PSAE was an 11th Grade Test that was given from 2003-2013. It also claims that the Illinois rankings are based not only on test scores, but also on student growth as reported by the Illinois Board of Education. However, the ISBE has not reported student growth data because the PARCC test is still in its infancy and the data does not exist to provide a student growth measure yet.</w:t>
      </w:r>
    </w:p>
    <w:p w14:paraId="0AA8824A" w14:textId="77777777" w:rsidR="006A38F5" w:rsidRDefault="006A38F5" w:rsidP="00725D4A">
      <w:pPr>
        <w:rPr>
          <w:rFonts w:ascii="Arial" w:hAnsi="Arial" w:cs="Arial"/>
          <w:color w:val="FF0000"/>
        </w:rPr>
      </w:pPr>
    </w:p>
    <w:p w14:paraId="15033FAB" w14:textId="77777777" w:rsidR="00725D4A" w:rsidRDefault="00725D4A" w:rsidP="00725D4A">
      <w:pPr>
        <w:rPr>
          <w:rFonts w:ascii="Arial" w:hAnsi="Arial" w:cs="Arial"/>
          <w:color w:val="FF0000"/>
        </w:rPr>
      </w:pPr>
      <w:r>
        <w:rPr>
          <w:rFonts w:ascii="Arial" w:hAnsi="Arial" w:cs="Arial"/>
          <w:color w:val="FF0000"/>
        </w:rPr>
        <w:t>In short, the data that GreatSchools.com is using for its rankings is not valid for the rankings they supply.</w:t>
      </w:r>
    </w:p>
    <w:p w14:paraId="7D9B16DD" w14:textId="77777777" w:rsidR="006A38F5" w:rsidRDefault="006A38F5" w:rsidP="00725D4A">
      <w:pPr>
        <w:rPr>
          <w:rFonts w:ascii="Arial" w:hAnsi="Arial" w:cs="Arial"/>
          <w:color w:val="FF0000"/>
        </w:rPr>
      </w:pPr>
    </w:p>
    <w:p w14:paraId="38AE2F68" w14:textId="77777777" w:rsidR="00725D4A" w:rsidRDefault="00725D4A" w:rsidP="00725D4A">
      <w:pPr>
        <w:rPr>
          <w:rFonts w:ascii="Arial" w:hAnsi="Arial" w:cs="Arial"/>
          <w:color w:val="FF0000"/>
        </w:rPr>
      </w:pPr>
      <w:r>
        <w:rPr>
          <w:rFonts w:ascii="Arial" w:hAnsi="Arial" w:cs="Arial"/>
          <w:color w:val="FF0000"/>
        </w:rPr>
        <w:t>The Illinois School Report Card (illinoisreportcard.com) is a more accurate reflection of any school in Illinois than GreatSchools.com.</w:t>
      </w:r>
    </w:p>
    <w:p w14:paraId="6DCAAB14" w14:textId="77777777" w:rsidR="00F1361B" w:rsidRPr="00531E28" w:rsidRDefault="00F1361B" w:rsidP="00725D4A">
      <w:pPr>
        <w:rPr>
          <w:rFonts w:ascii="Arial" w:hAnsi="Arial" w:cs="Arial"/>
          <w:color w:val="FF0000"/>
        </w:rPr>
      </w:pPr>
    </w:p>
    <w:p w14:paraId="0D5D69AC" w14:textId="77777777" w:rsidR="00725D4A" w:rsidRDefault="00725D4A" w:rsidP="00725D4A">
      <w:pPr>
        <w:rPr>
          <w:rFonts w:ascii="Arial" w:eastAsia="Times New Roman" w:hAnsi="Arial" w:cs="Arial"/>
        </w:rPr>
      </w:pPr>
      <w:r w:rsidRPr="008351B5">
        <w:rPr>
          <w:rFonts w:ascii="Arial" w:eastAsia="Times New Roman" w:hAnsi="Arial" w:cs="Arial"/>
        </w:rPr>
        <w:t>What is the current makeup of the student population at YR?</w:t>
      </w:r>
    </w:p>
    <w:p w14:paraId="13121B06" w14:textId="77777777" w:rsidR="00F1361B" w:rsidRDefault="00F1361B" w:rsidP="00725D4A">
      <w:pPr>
        <w:rPr>
          <w:rFonts w:ascii="Arial" w:eastAsia="Times New Roman" w:hAnsi="Arial" w:cs="Arial"/>
        </w:rPr>
      </w:pPr>
    </w:p>
    <w:p w14:paraId="53ABAA80" w14:textId="77777777" w:rsidR="00725D4A" w:rsidRDefault="00725D4A" w:rsidP="00725D4A">
      <w:pPr>
        <w:rPr>
          <w:rFonts w:ascii="Arial" w:eastAsia="Times New Roman" w:hAnsi="Arial" w:cs="Arial"/>
          <w:color w:val="FF0000"/>
        </w:rPr>
      </w:pPr>
      <w:r w:rsidRPr="00F60D14">
        <w:rPr>
          <w:rFonts w:ascii="Arial" w:eastAsia="Times New Roman" w:hAnsi="Arial" w:cs="Arial"/>
          <w:color w:val="FF0000"/>
        </w:rPr>
        <w:t>All</w:t>
      </w:r>
      <w:r>
        <w:rPr>
          <w:rFonts w:ascii="Arial" w:eastAsia="Times New Roman" w:hAnsi="Arial" w:cs="Arial"/>
          <w:color w:val="FF0000"/>
        </w:rPr>
        <w:t xml:space="preserve"> demographic information can be found on the Illinois School Report Card. Current enrollment is 312.</w:t>
      </w:r>
    </w:p>
    <w:p w14:paraId="0ACC71C3" w14:textId="77777777" w:rsidR="00913EF5" w:rsidRDefault="00913EF5" w:rsidP="00725D4A">
      <w:pPr>
        <w:rPr>
          <w:rFonts w:ascii="Arial" w:eastAsia="Times New Roman" w:hAnsi="Arial" w:cs="Arial"/>
          <w:color w:val="FF0000"/>
        </w:rPr>
      </w:pPr>
    </w:p>
    <w:p w14:paraId="7BB8C11F" w14:textId="77777777" w:rsidR="00725D4A" w:rsidRDefault="00725D4A" w:rsidP="00725D4A">
      <w:pPr>
        <w:rPr>
          <w:rFonts w:ascii="Arial" w:eastAsia="Times New Roman" w:hAnsi="Arial" w:cs="Arial"/>
          <w:color w:val="FF0000"/>
        </w:rPr>
      </w:pPr>
      <w:r>
        <w:rPr>
          <w:rFonts w:ascii="Arial" w:eastAsia="Times New Roman" w:hAnsi="Arial" w:cs="Arial"/>
          <w:color w:val="FF0000"/>
        </w:rPr>
        <w:t>For 2015 the makeup was:</w:t>
      </w:r>
    </w:p>
    <w:p w14:paraId="79D5AD2E" w14:textId="77777777" w:rsidR="00725D4A" w:rsidRDefault="00725D4A" w:rsidP="00725D4A">
      <w:pPr>
        <w:rPr>
          <w:rFonts w:ascii="Arial" w:eastAsia="Times New Roman" w:hAnsi="Arial" w:cs="Arial"/>
          <w:color w:val="FF0000"/>
        </w:rPr>
      </w:pPr>
      <w:r>
        <w:rPr>
          <w:rFonts w:ascii="Arial" w:eastAsia="Times New Roman" w:hAnsi="Arial" w:cs="Arial"/>
          <w:color w:val="FF0000"/>
        </w:rPr>
        <w:t xml:space="preserve">55% White; 22% Black; 6% Hispanic; 5% Asian; 11.4% two or more races; 63.6% qualify for Free or Reduced Lunch; 14.8% of the student population at YR have an individual Education Plan. </w:t>
      </w:r>
    </w:p>
    <w:p w14:paraId="6034EAB4" w14:textId="77777777" w:rsidR="00913EF5" w:rsidRDefault="00913EF5" w:rsidP="00725D4A">
      <w:pPr>
        <w:rPr>
          <w:rFonts w:ascii="Arial" w:eastAsia="Times New Roman" w:hAnsi="Arial" w:cs="Arial"/>
          <w:color w:val="FF0000"/>
        </w:rPr>
      </w:pPr>
    </w:p>
    <w:p w14:paraId="1561C5B5" w14:textId="691CE350" w:rsidR="00725D4A" w:rsidRDefault="00725D4A" w:rsidP="00725D4A">
      <w:pPr>
        <w:rPr>
          <w:rFonts w:ascii="Arial" w:eastAsia="Times New Roman" w:hAnsi="Arial" w:cs="Arial"/>
          <w:color w:val="FF0000"/>
        </w:rPr>
      </w:pPr>
      <w:r>
        <w:rPr>
          <w:rFonts w:ascii="Arial" w:eastAsia="Times New Roman" w:hAnsi="Arial" w:cs="Arial"/>
          <w:color w:val="FF0000"/>
        </w:rPr>
        <w:t>Yankee Ridge also houses the instructional K-5 program for students with emotional and behavioral issues – currently</w:t>
      </w:r>
      <w:r w:rsidR="00913EF5">
        <w:rPr>
          <w:rFonts w:ascii="Arial" w:eastAsia="Times New Roman" w:hAnsi="Arial" w:cs="Arial"/>
          <w:color w:val="FF0000"/>
        </w:rPr>
        <w:t>,</w:t>
      </w:r>
      <w:r>
        <w:rPr>
          <w:rFonts w:ascii="Arial" w:eastAsia="Times New Roman" w:hAnsi="Arial" w:cs="Arial"/>
          <w:color w:val="FF0000"/>
        </w:rPr>
        <w:t xml:space="preserve"> fewer than15 students.</w:t>
      </w:r>
    </w:p>
    <w:p w14:paraId="1D6BC389" w14:textId="77777777" w:rsidR="00403713" w:rsidRDefault="00403713" w:rsidP="00725D4A">
      <w:pPr>
        <w:rPr>
          <w:rFonts w:ascii="Arial" w:eastAsia="Times New Roman" w:hAnsi="Arial" w:cs="Arial"/>
          <w:color w:val="FF0000"/>
        </w:rPr>
      </w:pPr>
    </w:p>
    <w:p w14:paraId="4170D340" w14:textId="18267F14" w:rsidR="00367DA0" w:rsidRDefault="00725D4A" w:rsidP="009A60D1">
      <w:pPr>
        <w:rPr>
          <w:rFonts w:ascii="Arial" w:eastAsia="Times New Roman" w:hAnsi="Arial" w:cs="Arial"/>
          <w:i/>
          <w:color w:val="FF0000"/>
        </w:rPr>
      </w:pPr>
      <w:r w:rsidRPr="00A25C34">
        <w:rPr>
          <w:rFonts w:ascii="Arial" w:eastAsia="Times New Roman" w:hAnsi="Arial" w:cs="Arial"/>
          <w:i/>
        </w:rPr>
        <w:t xml:space="preserve"> Paul announced that the principal at </w:t>
      </w:r>
      <w:r w:rsidR="009F6EDB">
        <w:rPr>
          <w:rFonts w:ascii="Arial" w:eastAsia="Times New Roman" w:hAnsi="Arial" w:cs="Arial"/>
          <w:i/>
        </w:rPr>
        <w:t xml:space="preserve">Yankee Ridge, Mary Beth Norris, </w:t>
      </w:r>
      <w:r w:rsidRPr="00A25C34">
        <w:rPr>
          <w:rFonts w:ascii="Arial" w:eastAsia="Times New Roman" w:hAnsi="Arial" w:cs="Arial"/>
          <w:i/>
        </w:rPr>
        <w:t>will retire at the end of the school year.</w:t>
      </w:r>
    </w:p>
    <w:p w14:paraId="0AD6E88E" w14:textId="77777777" w:rsidR="00403713" w:rsidRPr="00403713" w:rsidRDefault="00403713" w:rsidP="009A60D1">
      <w:pPr>
        <w:rPr>
          <w:rFonts w:ascii="Arial" w:eastAsia="Times New Roman" w:hAnsi="Arial" w:cs="Arial"/>
          <w:i/>
          <w:color w:val="FF0000"/>
        </w:rPr>
      </w:pPr>
    </w:p>
    <w:p w14:paraId="2065068F" w14:textId="6AAA196B" w:rsidR="00367DA0" w:rsidRPr="00367DA0" w:rsidRDefault="00DC47A1" w:rsidP="009A60D1">
      <w:r>
        <w:rPr>
          <w:b/>
        </w:rPr>
        <w:t>Tim Bartlett,</w:t>
      </w:r>
      <w:r w:rsidR="00367DA0" w:rsidRPr="00367DA0">
        <w:rPr>
          <w:b/>
        </w:rPr>
        <w:t xml:space="preserve"> Urbana Parks -</w:t>
      </w:r>
      <w:r w:rsidR="00112CDF">
        <w:rPr>
          <w:b/>
        </w:rPr>
        <w:t xml:space="preserve"> Additional</w:t>
      </w:r>
      <w:r w:rsidR="00367DA0" w:rsidRPr="00367DA0">
        <w:rPr>
          <w:b/>
        </w:rPr>
        <w:t xml:space="preserve"> Remarks</w:t>
      </w:r>
    </w:p>
    <w:p w14:paraId="5EB95A4A" w14:textId="77777777" w:rsidR="00367DA0" w:rsidRDefault="00367DA0" w:rsidP="009A60D1"/>
    <w:p w14:paraId="7829FD47" w14:textId="6085061C" w:rsidR="004C2989" w:rsidRDefault="004C2989" w:rsidP="009A60D1">
      <w:r>
        <w:t>Tim invited applications for Commissioner positions on the Park Advisory Committee. Information and forms are available on the UPD website.</w:t>
      </w:r>
    </w:p>
    <w:p w14:paraId="74AB08FF" w14:textId="77777777" w:rsidR="004C2989" w:rsidRDefault="004C2989" w:rsidP="009A60D1"/>
    <w:p w14:paraId="6A485A87" w14:textId="37530D95" w:rsidR="004C2989" w:rsidRDefault="00FC225A" w:rsidP="009A60D1">
      <w:r>
        <w:t>Urbana P</w:t>
      </w:r>
      <w:r w:rsidR="00F23BC3">
        <w:t>arks is</w:t>
      </w:r>
      <w:r w:rsidR="00A040D9">
        <w:t xml:space="preserve"> one of the community groups involved in </w:t>
      </w:r>
      <w:r w:rsidR="004C2989">
        <w:t>C-U Fresh Start.</w:t>
      </w:r>
      <w:r w:rsidR="00A040D9">
        <w:t xml:space="preserve"> It addresses </w:t>
      </w:r>
      <w:r w:rsidR="006E6D8F">
        <w:t>health and wellness concerns and organizes a</w:t>
      </w:r>
      <w:r w:rsidR="00A040D9">
        <w:t xml:space="preserve">ctivities and events to meet </w:t>
      </w:r>
      <w:r w:rsidR="006E6D8F">
        <w:t>those need</w:t>
      </w:r>
      <w:r>
        <w:t>s. One such event was W</w:t>
      </w:r>
      <w:r w:rsidR="00890A4E">
        <w:t xml:space="preserve">alk with the Mayors, a fitness walk </w:t>
      </w:r>
      <w:r w:rsidR="006E6D8F">
        <w:t>led by the mayors of Champaign and Urb</w:t>
      </w:r>
      <w:r w:rsidR="00890A4E">
        <w:t>ana to explore C-U neighborhoods.</w:t>
      </w:r>
    </w:p>
    <w:p w14:paraId="765D0157" w14:textId="77777777" w:rsidR="00FC225A" w:rsidRDefault="00FC225A" w:rsidP="009A60D1"/>
    <w:p w14:paraId="6909690E" w14:textId="73286DCA" w:rsidR="00FC225A" w:rsidRDefault="00FC225A" w:rsidP="009A60D1">
      <w:r>
        <w:t xml:space="preserve">Arbor Day was celebrated at Meadowbrook Park at an event that brought together </w:t>
      </w:r>
      <w:r w:rsidR="000B5020">
        <w:t>residents from Clark-L</w:t>
      </w:r>
      <w:r>
        <w:t>in</w:t>
      </w:r>
      <w:r w:rsidR="000B5020">
        <w:t>dse</w:t>
      </w:r>
      <w:r>
        <w:t xml:space="preserve">y </w:t>
      </w:r>
      <w:r w:rsidR="00195ABA">
        <w:t xml:space="preserve">Village </w:t>
      </w:r>
      <w:r>
        <w:t>and students from U</w:t>
      </w:r>
      <w:r w:rsidR="00195ABA">
        <w:t xml:space="preserve">niversity Primary School to learn </w:t>
      </w:r>
      <w:r>
        <w:t>about trees in the Park.</w:t>
      </w:r>
    </w:p>
    <w:p w14:paraId="7D82C59D" w14:textId="77777777" w:rsidR="00FC225A" w:rsidRDefault="00FC225A" w:rsidP="009A60D1"/>
    <w:p w14:paraId="74E1B525" w14:textId="06A21A92" w:rsidR="00FC225A" w:rsidRDefault="00FC225A" w:rsidP="009A60D1">
      <w:r>
        <w:t xml:space="preserve">Tim described upcoming projects to plant </w:t>
      </w:r>
      <w:r w:rsidR="002D2B0E">
        <w:t>new trees and prairie flowers at Meadowbrook Park, Crestview, and South Ridge Park. Busey Woods and Crystal Lake</w:t>
      </w:r>
      <w:r w:rsidR="00195ABA">
        <w:t xml:space="preserve"> Park</w:t>
      </w:r>
      <w:r w:rsidR="002D2B0E">
        <w:t xml:space="preserve"> are undergoing restoration work. At Crys</w:t>
      </w:r>
      <w:r w:rsidR="00195ABA">
        <w:t>tal Lake</w:t>
      </w:r>
      <w:r w:rsidR="002D2B0E">
        <w:t xml:space="preserve"> brush</w:t>
      </w:r>
      <w:r w:rsidR="00195ABA">
        <w:t xml:space="preserve"> is being cleared </w:t>
      </w:r>
      <w:r w:rsidR="002D2B0E">
        <w:t>to open up the lake’s visibility and reintroduce boating.</w:t>
      </w:r>
    </w:p>
    <w:p w14:paraId="05B0A5D6" w14:textId="77777777" w:rsidR="003F52D5" w:rsidRDefault="003F52D5" w:rsidP="009A60D1"/>
    <w:p w14:paraId="64D6BF82" w14:textId="1D7DC3FB" w:rsidR="003F52D5" w:rsidRDefault="003F52D5" w:rsidP="009A60D1">
      <w:pPr>
        <w:rPr>
          <w:b/>
        </w:rPr>
      </w:pPr>
      <w:r w:rsidRPr="003F52D5">
        <w:rPr>
          <w:b/>
        </w:rPr>
        <w:t>Additional Questions and Comments</w:t>
      </w:r>
    </w:p>
    <w:p w14:paraId="7CD44148" w14:textId="77777777" w:rsidR="003F52D5" w:rsidRDefault="003F52D5" w:rsidP="009A60D1">
      <w:pPr>
        <w:rPr>
          <w:b/>
        </w:rPr>
      </w:pPr>
    </w:p>
    <w:p w14:paraId="75D963D5" w14:textId="10227A9F" w:rsidR="003F52D5" w:rsidRDefault="00FF3FA6" w:rsidP="009A60D1">
      <w:r>
        <w:t>Q.  Do the pension funds pay into Social Security?</w:t>
      </w:r>
    </w:p>
    <w:p w14:paraId="6CC301A1" w14:textId="77777777" w:rsidR="00FF3FA6" w:rsidRDefault="00FF3FA6" w:rsidP="009A60D1"/>
    <w:p w14:paraId="15C6E66E" w14:textId="4FFBF99D" w:rsidR="00FF3FA6" w:rsidRDefault="00FF3FA6" w:rsidP="009A60D1">
      <w:r w:rsidRPr="00426525">
        <w:rPr>
          <w:b/>
        </w:rPr>
        <w:t>Mayor Prussing:</w:t>
      </w:r>
      <w:r w:rsidR="002D1BF8">
        <w:t xml:space="preserve"> </w:t>
      </w:r>
      <w:r w:rsidR="00C678BE">
        <w:t xml:space="preserve"> </w:t>
      </w:r>
      <w:r>
        <w:t xml:space="preserve">IMRF (Illinois Municipal Retirement Fund) </w:t>
      </w:r>
      <w:r w:rsidR="002D1BF8">
        <w:t xml:space="preserve">does. Police pension fund does not. </w:t>
      </w:r>
      <w:r w:rsidR="00C678BE">
        <w:t>.</w:t>
      </w:r>
    </w:p>
    <w:p w14:paraId="14C3C5B8" w14:textId="77777777" w:rsidR="00C678BE" w:rsidRDefault="00C678BE" w:rsidP="009A60D1"/>
    <w:p w14:paraId="430BE48F" w14:textId="4FA9071E" w:rsidR="00C678BE" w:rsidRDefault="00C678BE" w:rsidP="009A60D1">
      <w:r>
        <w:t>Q. Vehicle break-ins are on the increase. Are there patrols on the look out?</w:t>
      </w:r>
    </w:p>
    <w:p w14:paraId="3A4C102D" w14:textId="77777777" w:rsidR="00C678BE" w:rsidRDefault="00C678BE" w:rsidP="009A60D1"/>
    <w:p w14:paraId="2282DE6B" w14:textId="70190786" w:rsidR="00C678BE" w:rsidRDefault="00426525" w:rsidP="009A60D1">
      <w:r>
        <w:rPr>
          <w:b/>
        </w:rPr>
        <w:t>Sylvia M:</w:t>
      </w:r>
      <w:r w:rsidR="00C678BE">
        <w:t xml:space="preserve"> Police is aware of the uptick in these offenses. Many are opportunistic i</w:t>
      </w:r>
      <w:r w:rsidR="00C06C6B">
        <w:t>ncidents and can be prevented by remembering</w:t>
      </w:r>
      <w:r w:rsidR="00650473">
        <w:t xml:space="preserve"> to lock your vehicles, and</w:t>
      </w:r>
      <w:r w:rsidR="00DA73D7">
        <w:t xml:space="preserve"> to</w:t>
      </w:r>
      <w:r w:rsidR="00650473">
        <w:t xml:space="preserve"> not</w:t>
      </w:r>
      <w:r w:rsidR="00C06C6B">
        <w:t xml:space="preserve"> leave</w:t>
      </w:r>
      <w:r w:rsidR="00C678BE">
        <w:t xml:space="preserve"> </w:t>
      </w:r>
      <w:r w:rsidR="00C06C6B">
        <w:t>things visible in them. Report all incidents. Some arrests have been made.</w:t>
      </w:r>
    </w:p>
    <w:p w14:paraId="377F759F" w14:textId="77777777" w:rsidR="00C06C6B" w:rsidRDefault="00C06C6B" w:rsidP="009A60D1"/>
    <w:p w14:paraId="2FD018F3" w14:textId="0B429F36" w:rsidR="00C06C6B" w:rsidRDefault="00426525" w:rsidP="009A60D1">
      <w:r>
        <w:t>Q. Has out-of-state</w:t>
      </w:r>
      <w:r w:rsidR="00C06C6B">
        <w:t xml:space="preserve"> expe</w:t>
      </w:r>
      <w:r>
        <w:t xml:space="preserve">rt opinion been sought </w:t>
      </w:r>
      <w:r w:rsidR="00C06C6B">
        <w:t>re Windsor Road problem? Penalties issued to the contractor?</w:t>
      </w:r>
      <w:r w:rsidR="00650473">
        <w:t xml:space="preserve"> Are the design specifications correct?</w:t>
      </w:r>
    </w:p>
    <w:p w14:paraId="5D59E0FE" w14:textId="77777777" w:rsidR="00C06C6B" w:rsidRDefault="00C06C6B" w:rsidP="009A60D1"/>
    <w:p w14:paraId="516DEA02" w14:textId="4FA8F549" w:rsidR="00C06C6B" w:rsidRDefault="00C06C6B" w:rsidP="009A60D1">
      <w:r w:rsidRPr="00426525">
        <w:rPr>
          <w:b/>
        </w:rPr>
        <w:t>Craig S</w:t>
      </w:r>
      <w:r w:rsidR="00426525">
        <w:rPr>
          <w:b/>
        </w:rPr>
        <w:t>:</w:t>
      </w:r>
      <w:r>
        <w:t xml:space="preserve"> </w:t>
      </w:r>
      <w:r w:rsidR="00650473">
        <w:t>Campus experts have been consulted. A resolution is not easy without going through the legal syst</w:t>
      </w:r>
      <w:r w:rsidR="00DA73D7">
        <w:t>em. It has to “work itself out” while t</w:t>
      </w:r>
      <w:r w:rsidR="00650473">
        <w:t xml:space="preserve">here is </w:t>
      </w:r>
      <w:r w:rsidR="00DA73D7">
        <w:t xml:space="preserve">still </w:t>
      </w:r>
      <w:r w:rsidR="00650473">
        <w:t>time remaining in the contract. There are fines written in, but effort is</w:t>
      </w:r>
      <w:r w:rsidR="00DA73D7">
        <w:t xml:space="preserve"> on keeping the contractor</w:t>
      </w:r>
      <w:r w:rsidR="00A8136B">
        <w:t xml:space="preserve"> at th</w:t>
      </w:r>
      <w:r w:rsidR="006E2978">
        <w:t xml:space="preserve">e table </w:t>
      </w:r>
      <w:r w:rsidR="00E45EDD">
        <w:t>to resolve the impasse. Contractors in Springfield</w:t>
      </w:r>
      <w:r w:rsidR="00A8136B">
        <w:t xml:space="preserve"> </w:t>
      </w:r>
      <w:r w:rsidR="00E45EDD">
        <w:t>designed the project. I</w:t>
      </w:r>
      <w:r w:rsidR="00A8136B">
        <w:t>DOT approved it and gave assurances</w:t>
      </w:r>
      <w:r w:rsidR="006E2978">
        <w:t xml:space="preserve"> that </w:t>
      </w:r>
      <w:r w:rsidR="00A8136B">
        <w:t>the plan was good.</w:t>
      </w:r>
    </w:p>
    <w:p w14:paraId="23CA545D" w14:textId="77777777" w:rsidR="00A8136B" w:rsidRDefault="00A8136B" w:rsidP="009A60D1"/>
    <w:p w14:paraId="24134A08" w14:textId="191AA4DA" w:rsidR="00A8136B" w:rsidRDefault="00D329BB" w:rsidP="009A60D1">
      <w:r>
        <w:t>Q. Geese are a problem at Crystal Lake.</w:t>
      </w:r>
      <w:r w:rsidR="00A8136B">
        <w:t xml:space="preserve"> What is being done?</w:t>
      </w:r>
    </w:p>
    <w:p w14:paraId="130BCB02" w14:textId="77777777" w:rsidR="00A8136B" w:rsidRDefault="00A8136B" w:rsidP="009A60D1"/>
    <w:p w14:paraId="7BC3B5FD" w14:textId="28A54EE1" w:rsidR="00A8136B" w:rsidRDefault="00A8136B" w:rsidP="009A60D1">
      <w:r w:rsidRPr="007157D2">
        <w:rPr>
          <w:b/>
        </w:rPr>
        <w:t>Tim</w:t>
      </w:r>
      <w:r w:rsidR="007157D2" w:rsidRPr="007157D2">
        <w:rPr>
          <w:b/>
        </w:rPr>
        <w:t xml:space="preserve"> B</w:t>
      </w:r>
      <w:r w:rsidR="007157D2">
        <w:t xml:space="preserve">: Yes, they create an unhealthy and unsightly </w:t>
      </w:r>
      <w:r w:rsidR="00D60BC7">
        <w:t>environment</w:t>
      </w:r>
      <w:r w:rsidR="001E1B53">
        <w:t xml:space="preserve">. </w:t>
      </w:r>
      <w:r w:rsidR="009C4C82">
        <w:t>A</w:t>
      </w:r>
      <w:r>
        <w:t xml:space="preserve"> </w:t>
      </w:r>
      <w:r w:rsidR="009C4C82">
        <w:t xml:space="preserve">2 years trial plan for </w:t>
      </w:r>
      <w:r>
        <w:t>geese abatement</w:t>
      </w:r>
      <w:r w:rsidR="009C4C82">
        <w:t xml:space="preserve"> is</w:t>
      </w:r>
      <w:r w:rsidR="00CF362E">
        <w:t xml:space="preserve"> in place</w:t>
      </w:r>
      <w:r>
        <w:t xml:space="preserve">. </w:t>
      </w:r>
      <w:r w:rsidR="00CF362E">
        <w:t>A licensed professional has been working on nest management to eliminate nests and reduce the gosling population. Already some success is evident in fewer goslings and empty nests. Crystal Lake will see improvement.</w:t>
      </w:r>
    </w:p>
    <w:p w14:paraId="204EE108" w14:textId="77777777" w:rsidR="00CF362E" w:rsidRDefault="00CF362E" w:rsidP="009A60D1"/>
    <w:p w14:paraId="0D1BAF86" w14:textId="1D9E4F2B" w:rsidR="00CF362E" w:rsidRDefault="00CF362E" w:rsidP="009A60D1">
      <w:r>
        <w:t>Q. Is housing choice in Urbana limited</w:t>
      </w:r>
      <w:r w:rsidR="00D3076C">
        <w:t>? Taxes are not the only thi</w:t>
      </w:r>
      <w:r w:rsidR="00184258">
        <w:t>ng people look at</w:t>
      </w:r>
      <w:r w:rsidR="007157D2">
        <w:t xml:space="preserve"> when deciding to buy. They al</w:t>
      </w:r>
      <w:r w:rsidR="00D329BB">
        <w:t xml:space="preserve">so look </w:t>
      </w:r>
      <w:r w:rsidR="00184258">
        <w:t xml:space="preserve">at </w:t>
      </w:r>
      <w:r w:rsidR="00D3076C">
        <w:t>design features, green space, architecture</w:t>
      </w:r>
      <w:r w:rsidR="00D329BB">
        <w:t xml:space="preserve">.                    </w:t>
      </w:r>
    </w:p>
    <w:p w14:paraId="2BBFE463" w14:textId="77777777" w:rsidR="00D3076C" w:rsidRDefault="00D3076C" w:rsidP="009A60D1"/>
    <w:p w14:paraId="2F40FDE2" w14:textId="0B4347E6" w:rsidR="00D3076C" w:rsidRDefault="00D3076C" w:rsidP="009A60D1">
      <w:r w:rsidRPr="009C1BEF">
        <w:rPr>
          <w:b/>
        </w:rPr>
        <w:t>Libby</w:t>
      </w:r>
      <w:r>
        <w:t>: Ch</w:t>
      </w:r>
      <w:r w:rsidR="00184258">
        <w:t>oice is available, but</w:t>
      </w:r>
      <w:r>
        <w:t xml:space="preserve"> slow recovery from the recession </w:t>
      </w:r>
      <w:r w:rsidR="00184258">
        <w:t>is part of the problem. Realt</w:t>
      </w:r>
      <w:r w:rsidR="00421BA1">
        <w:t xml:space="preserve">ors were mostly showing houses </w:t>
      </w:r>
      <w:r w:rsidR="00184258">
        <w:t>in Champaign. Now, housing is pick</w:t>
      </w:r>
      <w:r w:rsidR="00421BA1">
        <w:t>ing up in Urbana. Wi</w:t>
      </w:r>
      <w:r w:rsidR="00184258">
        <w:t>th infill building happening, buyers are looking at walkability</w:t>
      </w:r>
      <w:r w:rsidR="00D87769">
        <w:t xml:space="preserve"> scoring and accessibility</w:t>
      </w:r>
      <w:r w:rsidR="00421BA1">
        <w:t>.</w:t>
      </w:r>
      <w:r w:rsidR="009C1BEF">
        <w:t xml:space="preserve"> New f</w:t>
      </w:r>
      <w:r w:rsidR="00421BA1">
        <w:t xml:space="preserve">inancial incentives will also help to speed up buying. </w:t>
      </w:r>
    </w:p>
    <w:p w14:paraId="42A67057" w14:textId="77777777" w:rsidR="00FF3FA6" w:rsidRDefault="00FF3FA6" w:rsidP="009A60D1"/>
    <w:p w14:paraId="206E5CE4" w14:textId="32878FF8" w:rsidR="00421BA1" w:rsidRDefault="00421BA1" w:rsidP="009A60D1">
      <w:r>
        <w:t xml:space="preserve">Q. Is crime along Philo Road between Silver and Vawter due to Section 8? Can the city take it </w:t>
      </w:r>
      <w:r w:rsidR="00ED7BAF">
        <w:t xml:space="preserve">back, spread it out, </w:t>
      </w:r>
      <w:r w:rsidR="00E6017F">
        <w:t xml:space="preserve">or </w:t>
      </w:r>
      <w:r w:rsidR="00ED7BAF">
        <w:t xml:space="preserve">tear down </w:t>
      </w:r>
      <w:r w:rsidR="00782A0C">
        <w:t xml:space="preserve">a problem </w:t>
      </w:r>
      <w:r w:rsidR="00E6017F">
        <w:t>building</w:t>
      </w:r>
      <w:r>
        <w:t>?</w:t>
      </w:r>
    </w:p>
    <w:p w14:paraId="0374AA75" w14:textId="77777777" w:rsidR="00421BA1" w:rsidRDefault="00421BA1" w:rsidP="009A60D1"/>
    <w:p w14:paraId="2013F778" w14:textId="583ADE3D" w:rsidR="00421BA1" w:rsidRDefault="00421BA1" w:rsidP="009A60D1">
      <w:r w:rsidRPr="009C1BEF">
        <w:rPr>
          <w:b/>
        </w:rPr>
        <w:t>Mayor Prussing</w:t>
      </w:r>
      <w:r>
        <w:t>: The city has torn down Urbana To</w:t>
      </w:r>
      <w:r w:rsidR="00782A0C">
        <w:t>wnhomes and will replace them.</w:t>
      </w:r>
    </w:p>
    <w:p w14:paraId="04BF7461" w14:textId="77777777" w:rsidR="002F2F6D" w:rsidRPr="009C1BEF" w:rsidRDefault="002F2F6D" w:rsidP="009A60D1">
      <w:pPr>
        <w:rPr>
          <w:b/>
        </w:rPr>
      </w:pPr>
    </w:p>
    <w:p w14:paraId="1D3EA5EA" w14:textId="71B40F35" w:rsidR="002F2F6D" w:rsidRDefault="002F2F6D" w:rsidP="009A60D1">
      <w:r w:rsidRPr="009C1BEF">
        <w:rPr>
          <w:b/>
        </w:rPr>
        <w:t>Libby</w:t>
      </w:r>
      <w:r w:rsidR="004F5BD3">
        <w:rPr>
          <w:b/>
        </w:rPr>
        <w:t xml:space="preserve"> </w:t>
      </w:r>
      <w:r>
        <w:t xml:space="preserve">explained that Section 8 is a housing </w:t>
      </w:r>
      <w:r w:rsidR="00FB104E">
        <w:t xml:space="preserve">voucher program that assists </w:t>
      </w:r>
      <w:r>
        <w:t>individual</w:t>
      </w:r>
      <w:r w:rsidR="00FB104E">
        <w:t>s</w:t>
      </w:r>
      <w:r>
        <w:t xml:space="preserve"> with rental payment. The system works for some landlords who will rent to people with</w:t>
      </w:r>
      <w:r w:rsidR="00ED7BAF">
        <w:t xml:space="preserve"> Section 8</w:t>
      </w:r>
      <w:r>
        <w:t xml:space="preserve"> vouchers. Section 8 voucher holders are spr</w:t>
      </w:r>
      <w:r w:rsidR="00E71E28">
        <w:t>ead out in different percentages</w:t>
      </w:r>
      <w:r>
        <w:t xml:space="preserve"> of concentration and distribution</w:t>
      </w:r>
      <w:r w:rsidR="00E71E28">
        <w:t xml:space="preserve"> at privately owned rental</w:t>
      </w:r>
      <w:r w:rsidR="004F5BD3">
        <w:t xml:space="preserve"> housing</w:t>
      </w:r>
      <w:r w:rsidR="00E71E28">
        <w:t xml:space="preserve"> and at various </w:t>
      </w:r>
      <w:r w:rsidR="00ED7BAF">
        <w:t xml:space="preserve">subsidized public housing. The latter </w:t>
      </w:r>
      <w:r w:rsidR="00E71E28">
        <w:t>include</w:t>
      </w:r>
      <w:r w:rsidR="00ED7BAF">
        <w:t>s low in</w:t>
      </w:r>
      <w:r w:rsidR="00B7095D">
        <w:t>come senior housing, e.g,</w:t>
      </w:r>
      <w:r w:rsidR="00E71E28">
        <w:t xml:space="preserve"> Steer Place, Sunnycrest Manor, Florida House, Edge of Mall, and low income housing with tax credits, e.g. Prairie Apartments, Rainbow View Apartments. There is also supported housing for</w:t>
      </w:r>
      <w:r w:rsidR="00782A0C">
        <w:t xml:space="preserve"> the disabled. H</w:t>
      </w:r>
      <w:r w:rsidR="00E71E28">
        <w:t>olders of</w:t>
      </w:r>
      <w:r w:rsidR="004F5BD3">
        <w:t xml:space="preserve"> Section 8 vo</w:t>
      </w:r>
      <w:r w:rsidR="00782A0C">
        <w:t xml:space="preserve">uchers are </w:t>
      </w:r>
      <w:r w:rsidR="001F1720">
        <w:t>not housed in a single location.</w:t>
      </w:r>
    </w:p>
    <w:p w14:paraId="061B131E" w14:textId="77777777" w:rsidR="00ED7BAF" w:rsidRDefault="00ED7BAF" w:rsidP="009A60D1"/>
    <w:p w14:paraId="57B90DAF" w14:textId="7193773C" w:rsidR="00ED7BAF" w:rsidRDefault="00ED7BAF" w:rsidP="009A60D1">
      <w:r>
        <w:t xml:space="preserve">There were no further questions. </w:t>
      </w:r>
    </w:p>
    <w:p w14:paraId="17E5D0E0" w14:textId="77777777" w:rsidR="009F6EDB" w:rsidRDefault="009F6EDB" w:rsidP="009A60D1"/>
    <w:p w14:paraId="09A74875" w14:textId="76822471" w:rsidR="00ED7BAF" w:rsidRDefault="00725D4A" w:rsidP="009A60D1">
      <w:r>
        <w:t>The meeting adjourned at 9:00 pm.</w:t>
      </w:r>
    </w:p>
    <w:p w14:paraId="5C7016BE" w14:textId="77777777" w:rsidR="00186EBB" w:rsidRDefault="00186EBB" w:rsidP="009A60D1"/>
    <w:p w14:paraId="5C64DFE2" w14:textId="51292A34" w:rsidR="00186EBB" w:rsidRDefault="00186EBB" w:rsidP="009A60D1"/>
    <w:sectPr w:rsidR="00186EBB" w:rsidSect="004A33DF">
      <w:headerReference w:type="even" r:id="rId10"/>
      <w:headerReference w:type="default" r:id="rId11"/>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06ED735" w14:textId="77777777" w:rsidR="00EA44AB" w:rsidRDefault="00EA44AB" w:rsidP="00725D4A">
      <w:r>
        <w:separator/>
      </w:r>
    </w:p>
  </w:endnote>
  <w:endnote w:type="continuationSeparator" w:id="0">
    <w:p w14:paraId="0350A5E9" w14:textId="77777777" w:rsidR="00EA44AB" w:rsidRDefault="00EA44AB" w:rsidP="00725D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2A87" w:usb1="80000000" w:usb2="00000008" w:usb3="00000000" w:csb0="000001FF" w:csb1="00000000"/>
  </w:font>
  <w:font w:name="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auto"/>
    <w:pitch w:val="variable"/>
    <w:sig w:usb0="00002A87" w:usb1="80000000" w:usb2="00000008"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A00002EF" w:usb1="4000207B" w:usb2="00000000" w:usb3="00000000" w:csb0="0000009F" w:csb1="00000000"/>
  </w:font>
  <w:font w:name="Cambria">
    <w:panose1 w:val="02040503050406030204"/>
    <w:charset w:val="00"/>
    <w:family w:val="auto"/>
    <w:pitch w:val="variable"/>
    <w:sig w:usb0="A00002EF" w:usb1="4000004B" w:usb2="00000000" w:usb3="00000000" w:csb0="0000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62B4872" w14:textId="77777777" w:rsidR="00EA44AB" w:rsidRDefault="00EA44AB" w:rsidP="00725D4A">
      <w:r>
        <w:separator/>
      </w:r>
    </w:p>
  </w:footnote>
  <w:footnote w:type="continuationSeparator" w:id="0">
    <w:p w14:paraId="33C655EB" w14:textId="77777777" w:rsidR="00EA44AB" w:rsidRDefault="00EA44AB" w:rsidP="00725D4A">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EDF80E" w14:textId="77777777" w:rsidR="00EA44AB" w:rsidRDefault="00EA44AB" w:rsidP="002A0F14">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E900A29" w14:textId="77777777" w:rsidR="00EA44AB" w:rsidRDefault="00EA44AB" w:rsidP="00725D4A">
    <w:pPr>
      <w:pStyle w:val="Header"/>
      <w:ind w:right="360"/>
    </w:pPr>
    <w:sdt>
      <w:sdtPr>
        <w:id w:val="171999623"/>
        <w:placeholder>
          <w:docPart w:val="21CEE8754E0D464AB951A9BCF28AD08E"/>
        </w:placeholder>
        <w:temporary/>
        <w:showingPlcHdr/>
      </w:sdtPr>
      <w:sdtContent>
        <w:r>
          <w:t>[Type text]</w:t>
        </w:r>
      </w:sdtContent>
    </w:sdt>
    <w:r>
      <w:ptab w:relativeTo="margin" w:alignment="center" w:leader="none"/>
    </w:r>
    <w:sdt>
      <w:sdtPr>
        <w:id w:val="171999624"/>
        <w:placeholder>
          <w:docPart w:val="C1EC71C7C4BBE8468F0E748E3FDEF67E"/>
        </w:placeholder>
        <w:temporary/>
        <w:showingPlcHdr/>
      </w:sdtPr>
      <w:sdtContent>
        <w:r>
          <w:t>[Type text]</w:t>
        </w:r>
      </w:sdtContent>
    </w:sdt>
    <w:r>
      <w:ptab w:relativeTo="margin" w:alignment="right" w:leader="none"/>
    </w:r>
    <w:sdt>
      <w:sdtPr>
        <w:id w:val="171999625"/>
        <w:placeholder>
          <w:docPart w:val="A7DCC46201C9AF46A52565AF4F9D9C28"/>
        </w:placeholder>
        <w:temporary/>
        <w:showingPlcHdr/>
      </w:sdtPr>
      <w:sdtContent>
        <w:r>
          <w:t>[Type text]</w:t>
        </w:r>
      </w:sdtContent>
    </w:sdt>
  </w:p>
  <w:p w14:paraId="49062BB1" w14:textId="77777777" w:rsidR="00EA44AB" w:rsidRDefault="00EA44AB">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751F7E5" w14:textId="77777777" w:rsidR="00EA44AB" w:rsidRDefault="00EA44AB" w:rsidP="002A0F14">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1337C">
      <w:rPr>
        <w:rStyle w:val="PageNumber"/>
        <w:noProof/>
      </w:rPr>
      <w:t>10</w:t>
    </w:r>
    <w:r>
      <w:rPr>
        <w:rStyle w:val="PageNumber"/>
      </w:rPr>
      <w:fldChar w:fldCharType="end"/>
    </w:r>
  </w:p>
  <w:p w14:paraId="0D41BB7E" w14:textId="39A90C09" w:rsidR="00EA44AB" w:rsidRDefault="00EA44AB" w:rsidP="00725D4A">
    <w:pPr>
      <w:pStyle w:val="Header"/>
      <w:ind w:right="360"/>
    </w:pPr>
    <w:r>
      <w:ptab w:relativeTo="margin" w:alignment="center" w:leader="none"/>
    </w:r>
    <w:r>
      <w:ptab w:relativeTo="margin" w:alignment="right" w:leader="none"/>
    </w:r>
  </w:p>
  <w:p w14:paraId="470EF295" w14:textId="77777777" w:rsidR="00EA44AB" w:rsidRDefault="00EA44A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20"/>
  <w:displayHorizontalDrawingGridEvery w:val="0"/>
  <w:displayVerticalDrawingGridEvery w:val="0"/>
  <w:doNotUseMarginsForDrawingGridOrigin/>
  <w:noPunctuationKerning/>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60D1"/>
    <w:rsid w:val="00094262"/>
    <w:rsid w:val="000B5020"/>
    <w:rsid w:val="000B69C7"/>
    <w:rsid w:val="00112CDF"/>
    <w:rsid w:val="00163233"/>
    <w:rsid w:val="00184258"/>
    <w:rsid w:val="00186EBB"/>
    <w:rsid w:val="00195ABA"/>
    <w:rsid w:val="001A10A5"/>
    <w:rsid w:val="001E1B53"/>
    <w:rsid w:val="001E3B62"/>
    <w:rsid w:val="001F1720"/>
    <w:rsid w:val="00206849"/>
    <w:rsid w:val="00266EF1"/>
    <w:rsid w:val="002A0F14"/>
    <w:rsid w:val="002A77A8"/>
    <w:rsid w:val="002D1BF8"/>
    <w:rsid w:val="002D2B0E"/>
    <w:rsid w:val="002F2F6D"/>
    <w:rsid w:val="003316F2"/>
    <w:rsid w:val="00367DA0"/>
    <w:rsid w:val="003A25DC"/>
    <w:rsid w:val="003C7EFD"/>
    <w:rsid w:val="003E49C4"/>
    <w:rsid w:val="003F52D5"/>
    <w:rsid w:val="00403713"/>
    <w:rsid w:val="00421BA1"/>
    <w:rsid w:val="00426525"/>
    <w:rsid w:val="00447D80"/>
    <w:rsid w:val="004960A6"/>
    <w:rsid w:val="004A33DF"/>
    <w:rsid w:val="004B5AD4"/>
    <w:rsid w:val="004B613B"/>
    <w:rsid w:val="004C2989"/>
    <w:rsid w:val="004F5BD3"/>
    <w:rsid w:val="0051337C"/>
    <w:rsid w:val="005206FA"/>
    <w:rsid w:val="00552DED"/>
    <w:rsid w:val="00554EA5"/>
    <w:rsid w:val="006049B0"/>
    <w:rsid w:val="00650473"/>
    <w:rsid w:val="006A08B6"/>
    <w:rsid w:val="006A2CAE"/>
    <w:rsid w:val="006A38F5"/>
    <w:rsid w:val="006D7858"/>
    <w:rsid w:val="006E2978"/>
    <w:rsid w:val="006E6D8F"/>
    <w:rsid w:val="00701193"/>
    <w:rsid w:val="007157D2"/>
    <w:rsid w:val="00716F76"/>
    <w:rsid w:val="007172EE"/>
    <w:rsid w:val="00725D4A"/>
    <w:rsid w:val="00737172"/>
    <w:rsid w:val="00782A0C"/>
    <w:rsid w:val="00820B0D"/>
    <w:rsid w:val="00843886"/>
    <w:rsid w:val="0084715D"/>
    <w:rsid w:val="00877B22"/>
    <w:rsid w:val="00890A4E"/>
    <w:rsid w:val="008B559F"/>
    <w:rsid w:val="008D0D17"/>
    <w:rsid w:val="00907218"/>
    <w:rsid w:val="00913A25"/>
    <w:rsid w:val="00913EF5"/>
    <w:rsid w:val="00936ECF"/>
    <w:rsid w:val="009733C3"/>
    <w:rsid w:val="009A60D1"/>
    <w:rsid w:val="009C1BEF"/>
    <w:rsid w:val="009C4C82"/>
    <w:rsid w:val="009E044A"/>
    <w:rsid w:val="009F6EDB"/>
    <w:rsid w:val="00A040D9"/>
    <w:rsid w:val="00A241E3"/>
    <w:rsid w:val="00A305C7"/>
    <w:rsid w:val="00A51E0C"/>
    <w:rsid w:val="00A657B7"/>
    <w:rsid w:val="00A70D86"/>
    <w:rsid w:val="00A8136B"/>
    <w:rsid w:val="00A90DB2"/>
    <w:rsid w:val="00AC0570"/>
    <w:rsid w:val="00AD0A29"/>
    <w:rsid w:val="00AE13FC"/>
    <w:rsid w:val="00B13AF2"/>
    <w:rsid w:val="00B13DF9"/>
    <w:rsid w:val="00B242AB"/>
    <w:rsid w:val="00B7095D"/>
    <w:rsid w:val="00BA6153"/>
    <w:rsid w:val="00BF1251"/>
    <w:rsid w:val="00BF35EB"/>
    <w:rsid w:val="00C06C6B"/>
    <w:rsid w:val="00C127AE"/>
    <w:rsid w:val="00C678BE"/>
    <w:rsid w:val="00C97A6A"/>
    <w:rsid w:val="00CC199F"/>
    <w:rsid w:val="00CC2CE8"/>
    <w:rsid w:val="00CD08EA"/>
    <w:rsid w:val="00CD68CD"/>
    <w:rsid w:val="00CF09F9"/>
    <w:rsid w:val="00CF362E"/>
    <w:rsid w:val="00D00C39"/>
    <w:rsid w:val="00D3076C"/>
    <w:rsid w:val="00D329BB"/>
    <w:rsid w:val="00D44FE0"/>
    <w:rsid w:val="00D60BC7"/>
    <w:rsid w:val="00D87769"/>
    <w:rsid w:val="00DA73D7"/>
    <w:rsid w:val="00DC47A1"/>
    <w:rsid w:val="00DD7DD8"/>
    <w:rsid w:val="00E45EDD"/>
    <w:rsid w:val="00E6017F"/>
    <w:rsid w:val="00E71E28"/>
    <w:rsid w:val="00EA44AB"/>
    <w:rsid w:val="00ED7BAF"/>
    <w:rsid w:val="00F1361B"/>
    <w:rsid w:val="00F23BC3"/>
    <w:rsid w:val="00F32EE6"/>
    <w:rsid w:val="00F83708"/>
    <w:rsid w:val="00F837E8"/>
    <w:rsid w:val="00F86647"/>
    <w:rsid w:val="00FA73FB"/>
    <w:rsid w:val="00FB104E"/>
    <w:rsid w:val="00FC225A"/>
    <w:rsid w:val="00FF3FA6"/>
    <w:rsid w:val="00FF78A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oNotEmbedSmartTags/>
  <w:decimalSymbol w:val="."/>
  <w:listSeparator w:val=","/>
  <w14:docId w14:val="3102DAC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25D4A"/>
    <w:rPr>
      <w:color w:val="0000FF" w:themeColor="hyperlink"/>
      <w:u w:val="single"/>
    </w:rPr>
  </w:style>
  <w:style w:type="paragraph" w:styleId="Header">
    <w:name w:val="header"/>
    <w:basedOn w:val="Normal"/>
    <w:link w:val="HeaderChar"/>
    <w:uiPriority w:val="99"/>
    <w:unhideWhenUsed/>
    <w:rsid w:val="00725D4A"/>
    <w:pPr>
      <w:tabs>
        <w:tab w:val="center" w:pos="4320"/>
        <w:tab w:val="right" w:pos="8640"/>
      </w:tabs>
    </w:pPr>
  </w:style>
  <w:style w:type="character" w:customStyle="1" w:styleId="HeaderChar">
    <w:name w:val="Header Char"/>
    <w:basedOn w:val="DefaultParagraphFont"/>
    <w:link w:val="Header"/>
    <w:uiPriority w:val="99"/>
    <w:rsid w:val="00725D4A"/>
    <w:rPr>
      <w:sz w:val="24"/>
      <w:szCs w:val="24"/>
      <w:lang w:eastAsia="en-US"/>
    </w:rPr>
  </w:style>
  <w:style w:type="paragraph" w:styleId="Footer">
    <w:name w:val="footer"/>
    <w:basedOn w:val="Normal"/>
    <w:link w:val="FooterChar"/>
    <w:uiPriority w:val="99"/>
    <w:unhideWhenUsed/>
    <w:rsid w:val="00725D4A"/>
    <w:pPr>
      <w:tabs>
        <w:tab w:val="center" w:pos="4320"/>
        <w:tab w:val="right" w:pos="8640"/>
      </w:tabs>
    </w:pPr>
  </w:style>
  <w:style w:type="character" w:customStyle="1" w:styleId="FooterChar">
    <w:name w:val="Footer Char"/>
    <w:basedOn w:val="DefaultParagraphFont"/>
    <w:link w:val="Footer"/>
    <w:uiPriority w:val="99"/>
    <w:rsid w:val="00725D4A"/>
    <w:rPr>
      <w:sz w:val="24"/>
      <w:szCs w:val="24"/>
      <w:lang w:eastAsia="en-US"/>
    </w:rPr>
  </w:style>
  <w:style w:type="character" w:styleId="PageNumber">
    <w:name w:val="page number"/>
    <w:basedOn w:val="DefaultParagraphFont"/>
    <w:uiPriority w:val="99"/>
    <w:semiHidden/>
    <w:unhideWhenUsed/>
    <w:rsid w:val="00725D4A"/>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25D4A"/>
    <w:rPr>
      <w:color w:val="0000FF" w:themeColor="hyperlink"/>
      <w:u w:val="single"/>
    </w:rPr>
  </w:style>
  <w:style w:type="paragraph" w:styleId="Header">
    <w:name w:val="header"/>
    <w:basedOn w:val="Normal"/>
    <w:link w:val="HeaderChar"/>
    <w:uiPriority w:val="99"/>
    <w:unhideWhenUsed/>
    <w:rsid w:val="00725D4A"/>
    <w:pPr>
      <w:tabs>
        <w:tab w:val="center" w:pos="4320"/>
        <w:tab w:val="right" w:pos="8640"/>
      </w:tabs>
    </w:pPr>
  </w:style>
  <w:style w:type="character" w:customStyle="1" w:styleId="HeaderChar">
    <w:name w:val="Header Char"/>
    <w:basedOn w:val="DefaultParagraphFont"/>
    <w:link w:val="Header"/>
    <w:uiPriority w:val="99"/>
    <w:rsid w:val="00725D4A"/>
    <w:rPr>
      <w:sz w:val="24"/>
      <w:szCs w:val="24"/>
      <w:lang w:eastAsia="en-US"/>
    </w:rPr>
  </w:style>
  <w:style w:type="paragraph" w:styleId="Footer">
    <w:name w:val="footer"/>
    <w:basedOn w:val="Normal"/>
    <w:link w:val="FooterChar"/>
    <w:uiPriority w:val="99"/>
    <w:unhideWhenUsed/>
    <w:rsid w:val="00725D4A"/>
    <w:pPr>
      <w:tabs>
        <w:tab w:val="center" w:pos="4320"/>
        <w:tab w:val="right" w:pos="8640"/>
      </w:tabs>
    </w:pPr>
  </w:style>
  <w:style w:type="character" w:customStyle="1" w:styleId="FooterChar">
    <w:name w:val="Footer Char"/>
    <w:basedOn w:val="DefaultParagraphFont"/>
    <w:link w:val="Footer"/>
    <w:uiPriority w:val="99"/>
    <w:rsid w:val="00725D4A"/>
    <w:rPr>
      <w:sz w:val="24"/>
      <w:szCs w:val="24"/>
      <w:lang w:eastAsia="en-US"/>
    </w:rPr>
  </w:style>
  <w:style w:type="character" w:styleId="PageNumber">
    <w:name w:val="page number"/>
    <w:basedOn w:val="DefaultParagraphFont"/>
    <w:uiPriority w:val="99"/>
    <w:semiHidden/>
    <w:unhideWhenUsed/>
    <w:rsid w:val="00725D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2.xml"/><Relationship Id="rId12" Type="http://schemas.openxmlformats.org/officeDocument/2006/relationships/fontTable" Target="fontTable.xml"/><Relationship Id="rId13" Type="http://schemas.openxmlformats.org/officeDocument/2006/relationships/glossaryDocument" Target="glossary/document.xml"/><Relationship Id="rId14"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www.fs.illinois.edu" TargetMode="External"/><Relationship Id="rId9" Type="http://schemas.openxmlformats.org/officeDocument/2006/relationships/hyperlink" Target="mailto:jlarrasmith@urbanaillinois..us" TargetMode="External"/><Relationship Id="rId10"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21CEE8754E0D464AB951A9BCF28AD08E"/>
        <w:category>
          <w:name w:val="General"/>
          <w:gallery w:val="placeholder"/>
        </w:category>
        <w:types>
          <w:type w:val="bbPlcHdr"/>
        </w:types>
        <w:behaviors>
          <w:behavior w:val="content"/>
        </w:behaviors>
        <w:guid w:val="{82EFAFF3-E24D-E347-843F-F2BA25594CCB}"/>
      </w:docPartPr>
      <w:docPartBody>
        <w:p w14:paraId="7E3BD32F" w14:textId="3E1352F3" w:rsidR="00336C05" w:rsidRDefault="00336C05" w:rsidP="00336C05">
          <w:pPr>
            <w:pStyle w:val="21CEE8754E0D464AB951A9BCF28AD08E"/>
          </w:pPr>
          <w:r>
            <w:t>[Type text]</w:t>
          </w:r>
        </w:p>
      </w:docPartBody>
    </w:docPart>
    <w:docPart>
      <w:docPartPr>
        <w:name w:val="C1EC71C7C4BBE8468F0E748E3FDEF67E"/>
        <w:category>
          <w:name w:val="General"/>
          <w:gallery w:val="placeholder"/>
        </w:category>
        <w:types>
          <w:type w:val="bbPlcHdr"/>
        </w:types>
        <w:behaviors>
          <w:behavior w:val="content"/>
        </w:behaviors>
        <w:guid w:val="{70B6D53F-2F07-9649-B62C-5003B60F0AA5}"/>
      </w:docPartPr>
      <w:docPartBody>
        <w:p w14:paraId="01764D25" w14:textId="1128B29F" w:rsidR="00336C05" w:rsidRDefault="00336C05" w:rsidP="00336C05">
          <w:pPr>
            <w:pStyle w:val="C1EC71C7C4BBE8468F0E748E3FDEF67E"/>
          </w:pPr>
          <w:r>
            <w:t>[Type text]</w:t>
          </w:r>
        </w:p>
      </w:docPartBody>
    </w:docPart>
    <w:docPart>
      <w:docPartPr>
        <w:name w:val="A7DCC46201C9AF46A52565AF4F9D9C28"/>
        <w:category>
          <w:name w:val="General"/>
          <w:gallery w:val="placeholder"/>
        </w:category>
        <w:types>
          <w:type w:val="bbPlcHdr"/>
        </w:types>
        <w:behaviors>
          <w:behavior w:val="content"/>
        </w:behaviors>
        <w:guid w:val="{F34699DF-C5B6-6C47-AA39-5ABEC8481CE0}"/>
      </w:docPartPr>
      <w:docPartBody>
        <w:p w14:paraId="3418E183" w14:textId="65E057A1" w:rsidR="00336C05" w:rsidRDefault="00336C05" w:rsidP="00336C05">
          <w:pPr>
            <w:pStyle w:val="A7DCC46201C9AF46A52565AF4F9D9C28"/>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2A87" w:usb1="80000000" w:usb2="00000008" w:usb3="00000000" w:csb0="000001FF" w:csb1="00000000"/>
  </w:font>
  <w:font w:name="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auto"/>
    <w:pitch w:val="variable"/>
    <w:sig w:usb0="00002A87" w:usb1="80000000" w:usb2="00000008"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A00002EF" w:usb1="4000207B" w:usb2="00000000" w:usb3="00000000" w:csb0="0000009F" w:csb1="00000000"/>
  </w:font>
  <w:font w:name="Cambria">
    <w:panose1 w:val="02040503050406030204"/>
    <w:charset w:val="00"/>
    <w:family w:val="auto"/>
    <w:pitch w:val="variable"/>
    <w:sig w:usb0="A00002EF" w:usb1="4000004B"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6C05"/>
    <w:rsid w:val="00336C05"/>
    <w:rsid w:val="006727D3"/>
    <w:rsid w:val="00C30E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1CEE8754E0D464AB951A9BCF28AD08E">
    <w:name w:val="21CEE8754E0D464AB951A9BCF28AD08E"/>
    <w:rsid w:val="00336C05"/>
  </w:style>
  <w:style w:type="paragraph" w:customStyle="1" w:styleId="C1EC71C7C4BBE8468F0E748E3FDEF67E">
    <w:name w:val="C1EC71C7C4BBE8468F0E748E3FDEF67E"/>
    <w:rsid w:val="00336C05"/>
  </w:style>
  <w:style w:type="paragraph" w:customStyle="1" w:styleId="A7DCC46201C9AF46A52565AF4F9D9C28">
    <w:name w:val="A7DCC46201C9AF46A52565AF4F9D9C28"/>
    <w:rsid w:val="00336C05"/>
  </w:style>
  <w:style w:type="paragraph" w:customStyle="1" w:styleId="BD5C512361C6C74982C6DAE24EE9DC3C">
    <w:name w:val="BD5C512361C6C74982C6DAE24EE9DC3C"/>
    <w:rsid w:val="00336C05"/>
  </w:style>
  <w:style w:type="paragraph" w:customStyle="1" w:styleId="873C2156C6C9CB42967A007344F1A169">
    <w:name w:val="873C2156C6C9CB42967A007344F1A169"/>
    <w:rsid w:val="00336C05"/>
  </w:style>
  <w:style w:type="paragraph" w:customStyle="1" w:styleId="EA743D00B0A4384BA1D6F1E8BBB0E08F">
    <w:name w:val="EA743D00B0A4384BA1D6F1E8BBB0E08F"/>
    <w:rsid w:val="00336C05"/>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1CEE8754E0D464AB951A9BCF28AD08E">
    <w:name w:val="21CEE8754E0D464AB951A9BCF28AD08E"/>
    <w:rsid w:val="00336C05"/>
  </w:style>
  <w:style w:type="paragraph" w:customStyle="1" w:styleId="C1EC71C7C4BBE8468F0E748E3FDEF67E">
    <w:name w:val="C1EC71C7C4BBE8468F0E748E3FDEF67E"/>
    <w:rsid w:val="00336C05"/>
  </w:style>
  <w:style w:type="paragraph" w:customStyle="1" w:styleId="A7DCC46201C9AF46A52565AF4F9D9C28">
    <w:name w:val="A7DCC46201C9AF46A52565AF4F9D9C28"/>
    <w:rsid w:val="00336C05"/>
  </w:style>
  <w:style w:type="paragraph" w:customStyle="1" w:styleId="BD5C512361C6C74982C6DAE24EE9DC3C">
    <w:name w:val="BD5C512361C6C74982C6DAE24EE9DC3C"/>
    <w:rsid w:val="00336C05"/>
  </w:style>
  <w:style w:type="paragraph" w:customStyle="1" w:styleId="873C2156C6C9CB42967A007344F1A169">
    <w:name w:val="873C2156C6C9CB42967A007344F1A169"/>
    <w:rsid w:val="00336C05"/>
  </w:style>
  <w:style w:type="paragraph" w:customStyle="1" w:styleId="EA743D00B0A4384BA1D6F1E8BBB0E08F">
    <w:name w:val="EA743D00B0A4384BA1D6F1E8BBB0E08F"/>
    <w:rsid w:val="00336C0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3CDEEC-6370-5C41-8D6E-0FE38184F7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104</TotalTime>
  <Pages>13</Pages>
  <Words>4374</Words>
  <Characters>24933</Characters>
  <Application>Microsoft Macintosh Word</Application>
  <DocSecurity>0</DocSecurity>
  <Lines>207</Lines>
  <Paragraphs>58</Paragraphs>
  <ScaleCrop>false</ScaleCrop>
  <Company>University of Illinois</Company>
  <LinksUpToDate>false</LinksUpToDate>
  <CharactersWithSpaces>29249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mankin mak</dc:creator>
  <cp:keywords/>
  <dc:description/>
  <cp:lastModifiedBy>mankin mak</cp:lastModifiedBy>
  <cp:revision>33</cp:revision>
  <cp:lastPrinted>2016-05-18T02:52:00Z</cp:lastPrinted>
  <dcterms:created xsi:type="dcterms:W3CDTF">2016-05-19T13:30:00Z</dcterms:created>
  <dcterms:modified xsi:type="dcterms:W3CDTF">2016-05-24T02:00:00Z</dcterms:modified>
</cp:coreProperties>
</file>